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10" w:rsidRPr="008A4B8C" w:rsidRDefault="009D7910" w:rsidP="00B0350F">
      <w:pPr>
        <w:pStyle w:val="NormalWeb"/>
      </w:pPr>
      <w:r w:rsidRPr="008A4B8C">
        <w:t xml:space="preserve">TUTELA SANITARIA DELLE ATTIVITA’ SPORTIVE </w:t>
      </w:r>
      <w:r w:rsidRPr="008A4B8C">
        <w:br/>
        <w:t xml:space="preserve">(Certificazione di Stato di Buona salute per la pratica di Attività Sportive non agonistiche - </w:t>
      </w:r>
      <w:r w:rsidRPr="008A4B8C">
        <w:br/>
        <w:t>D.M. 28 Febbraio 1983 - D.P.R. 272 28 Luglio 2000)</w:t>
      </w:r>
    </w:p>
    <w:p w:rsidR="009D7910" w:rsidRPr="008A4B8C" w:rsidRDefault="009D7910" w:rsidP="00B0350F">
      <w:pPr>
        <w:pStyle w:val="NormalWeb"/>
      </w:pPr>
      <w:r w:rsidRPr="008A4B8C">
        <w:t xml:space="preserve">Il decreto del Ministero della Sanità del 28 Febbraio 1983 - Norme per la tutela sanitaria dell'attività sportiva non agonistica - prevede, all'art. n. 1 lettere a) e c) che ai fini della tutela della salute devono essere sottoposti a controllo sanitario per la pratica di attività sportive non agonistiche: </w:t>
      </w:r>
    </w:p>
    <w:p w:rsidR="009D7910" w:rsidRPr="008A4B8C" w:rsidRDefault="009D7910" w:rsidP="00B0350F">
      <w:pPr>
        <w:pStyle w:val="NormalWeb"/>
      </w:pPr>
      <w:r w:rsidRPr="008A4B8C">
        <w:t xml:space="preserve">a) Gli alunni che svolgono attività fisico-sportive organizzate dagli organi scolastici nell'ambito delle attività parascolastiche; </w:t>
      </w:r>
      <w:r w:rsidRPr="008A4B8C">
        <w:br/>
        <w:t xml:space="preserve">c) Coloro che partecipano ai Giochi </w:t>
      </w:r>
      <w:r>
        <w:t xml:space="preserve">Sportivi Studenteschi </w:t>
      </w:r>
      <w:r w:rsidRPr="008A4B8C">
        <w:t>nelle fasi precedenti quella Nazionale.</w:t>
      </w:r>
    </w:p>
    <w:p w:rsidR="009D7910" w:rsidRDefault="009D7910" w:rsidP="00B0350F">
      <w:pPr>
        <w:pStyle w:val="NormalWeb"/>
      </w:pPr>
      <w:r w:rsidRPr="008A4B8C">
        <w:t xml:space="preserve">L'allegato "H" dell'accordo collettivo nazionale che disciplina i rapporti con i Medici Specialistici Pediatri di libera scelta, reso esecutivo con D.P.R. 272 del 28.07.2000, definisce nuove norme in tema di certificazioni sportive in ambito scolastico e parascolastico: </w:t>
      </w:r>
    </w:p>
    <w:p w:rsidR="009D7910" w:rsidRDefault="009D7910" w:rsidP="00B0350F">
      <w:pPr>
        <w:pStyle w:val="NormalWeb"/>
        <w:rPr>
          <w:rStyle w:val="Strong"/>
          <w:rFonts w:ascii="Arial" w:hAnsi="Arial" w:cs="Arial"/>
          <w:color w:val="FF0000"/>
        </w:rPr>
      </w:pPr>
      <w:r w:rsidRPr="008A4B8C">
        <w:br/>
      </w:r>
      <w:r>
        <w:rPr>
          <w:rStyle w:val="Strong"/>
          <w:rFonts w:ascii="Arial" w:hAnsi="Arial" w:cs="Arial"/>
          <w:color w:val="FF0000"/>
        </w:rPr>
        <w:t>DECRETO DEL PRESIDENTE DELLA REPUBBLICA 28 luglio 2000, n. 272</w:t>
      </w:r>
      <w:r>
        <w:rPr>
          <w:rFonts w:ascii="Arial" w:hAnsi="Arial" w:cs="Arial"/>
          <w:b/>
          <w:bCs/>
          <w:color w:val="FF0000"/>
        </w:rPr>
        <w:br/>
      </w:r>
      <w:r>
        <w:rPr>
          <w:rStyle w:val="Strong"/>
          <w:rFonts w:ascii="Arial" w:hAnsi="Arial" w:cs="Arial"/>
          <w:color w:val="FF0000"/>
        </w:rPr>
        <w:t>Regolamento di esecuzione dell'accordo collettivo nazionale per la disciplina dei rapporti con i medici specialisti pediatri di libera scelta.</w:t>
      </w:r>
    </w:p>
    <w:p w:rsidR="009D7910" w:rsidRDefault="009D7910" w:rsidP="00B0350F">
      <w:pPr>
        <w:pStyle w:val="NormalWeb"/>
        <w:rPr>
          <w:rStyle w:val="Strong"/>
        </w:rPr>
      </w:pPr>
      <w:r>
        <w:rPr>
          <w:rStyle w:val="Strong"/>
        </w:rPr>
        <w:t>“…..(omissis)…”</w:t>
      </w:r>
    </w:p>
    <w:p w:rsidR="009D7910" w:rsidRDefault="009D7910" w:rsidP="00B0350F">
      <w:pPr>
        <w:pStyle w:val="NormalWeb"/>
      </w:pPr>
      <w:r>
        <w:rPr>
          <w:rStyle w:val="Strong"/>
        </w:rPr>
        <w:t xml:space="preserve">All. H </w:t>
      </w:r>
      <w:r>
        <w:t>:CERTIFICAZIONI SPORTIVE .</w:t>
      </w:r>
    </w:p>
    <w:p w:rsidR="009D7910" w:rsidRDefault="009D7910" w:rsidP="00B0350F">
      <w:pPr>
        <w:pStyle w:val="NormalWeb"/>
      </w:pPr>
      <w:r>
        <w:t>a) Per attivita' parascolastiche si intendono le attivita' fisico-sportive svolte in orario extracurricolare, con partecipazione attiva e responsabile dell'insegnante, finalizzate alla partecipazione a gare e campionati e caratterizzate da competizioni tra atleti; sono escluse le attivita' ginnico-motorie con finalita' ludico-ricreative, ginnico-formative, riabilitative o rieducative, praticabili a prescindere dall'eta' e senza controllo sanitario preventivo obbligatorio.</w:t>
      </w:r>
    </w:p>
    <w:p w:rsidR="009D7910" w:rsidRDefault="009D7910" w:rsidP="00B0350F">
      <w:pPr>
        <w:pStyle w:val="NormalWeb"/>
      </w:pPr>
      <w:r>
        <w:t>b) Necessitano della certificazione di stato di buona salute per i Giochi della gioventu' ed i Giochi Sportivi Studenteschi gli alunni, gia' selezionati, che partecipano alle fasi successive a quelle di Istituto o di rete di Istituti (sovraintesi da un'unica autorita' scolastica). Poiche' nella scuola elementare i Giochi Sportivi Studenteschi sono limitati alla fase di Istituto e hanno carattere educativo, formativo e mai competitivo non necessitano di certificazione.</w:t>
      </w:r>
    </w:p>
    <w:p w:rsidR="009D7910" w:rsidRDefault="009D7910" w:rsidP="00B0350F">
      <w:pPr>
        <w:pStyle w:val="NormalWeb"/>
      </w:pPr>
      <w:r>
        <w:t>c) La certificazione di stato di buona salute per la partecipazione alle manifestazioni sportive organizzate da Enti pubblici o privati tramite i P.O.F.( Piani Offerte Formative ) e' dovuta per le sole attivita' che rientrano tra quelle definite alla lettera a) del presente allegato.</w:t>
      </w:r>
    </w:p>
    <w:p w:rsidR="009D7910" w:rsidRDefault="009D7910" w:rsidP="00B0350F">
      <w:pPr>
        <w:pStyle w:val="NormalWeb"/>
        <w:rPr>
          <w:b/>
        </w:rPr>
      </w:pPr>
      <w:r w:rsidRPr="008A4B8C">
        <w:rPr>
          <w:b/>
        </w:rPr>
        <w:t>…”…(omississ)….”</w:t>
      </w:r>
    </w:p>
    <w:p w:rsidR="009D7910" w:rsidRDefault="009D7910" w:rsidP="00B0350F">
      <w:pPr>
        <w:pStyle w:val="NormalWeb"/>
      </w:pPr>
      <w:r w:rsidRPr="00B0350F">
        <w:t>E’ di seguito riportato</w:t>
      </w:r>
      <w:r>
        <w:t xml:space="preserve"> un quadro riepilogativo della normativa vigente corredata da alcune indicazioni procedurali:</w:t>
      </w:r>
    </w:p>
    <w:p w:rsidR="009D7910" w:rsidRPr="00B17EDF" w:rsidRDefault="009D7910" w:rsidP="00B0350F">
      <w:pPr>
        <w:pStyle w:val="NormalWeb"/>
        <w:jc w:val="center"/>
        <w:rPr>
          <w:b/>
          <w:u w:val="single"/>
        </w:rPr>
      </w:pPr>
      <w:r w:rsidRPr="00B17EDF">
        <w:rPr>
          <w:b/>
          <w:u w:val="single"/>
        </w:rPr>
        <w:t>attività per le quali è prevista la certificazione medica gratuita</w:t>
      </w:r>
    </w:p>
    <w:p w:rsidR="009D7910" w:rsidRPr="007972C2" w:rsidRDefault="009D7910" w:rsidP="007972C2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>Attività parascolastiche</w:t>
      </w:r>
      <w:r>
        <w:t xml:space="preserve"> intese come attività fisico-sportive, inserite nel P.O.F. , svolte in orario extracurriculare, con partecipazione attiva dell’insegnante, finalizzate alla partecipazione a gare, campionati, competizioni tra atleti.</w:t>
      </w:r>
    </w:p>
    <w:p w:rsidR="009D7910" w:rsidRDefault="009D7910" w:rsidP="007972C2">
      <w:pPr>
        <w:pStyle w:val="NormalWeb"/>
        <w:numPr>
          <w:ilvl w:val="0"/>
          <w:numId w:val="1"/>
        </w:numPr>
        <w:jc w:val="both"/>
        <w:rPr>
          <w:b/>
        </w:rPr>
      </w:pPr>
      <w:r w:rsidRPr="002C16B0">
        <w:rPr>
          <w:b/>
          <w:highlight w:val="yellow"/>
        </w:rPr>
        <w:t xml:space="preserve">Giochi Sportivi Studenteschi </w:t>
      </w:r>
      <w:r w:rsidRPr="002C16B0">
        <w:rPr>
          <w:highlight w:val="yellow"/>
        </w:rPr>
        <w:t>nelle fasi successive a quella d’Istituto</w:t>
      </w:r>
      <w:r>
        <w:t xml:space="preserve">, compresi quegli istituti accorpati tra loro e diretti da un’unica autorità scolastica, vale a dire fasi Comunali o Distrettuali o Provinciali o Regionali o Interregionali, tutte precedenti alla fase Nazionale. </w:t>
      </w:r>
    </w:p>
    <w:p w:rsidR="009D7910" w:rsidRPr="007972C2" w:rsidRDefault="009D7910" w:rsidP="007972C2">
      <w:pPr>
        <w:pStyle w:val="NormalWeb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Il Certificato di idoneità alla pratica sportiva agonistica è valido solo per la disciplina sportiva per cui viene rilasciato. </w:t>
      </w:r>
      <w:r w:rsidRPr="007972C2">
        <w:t>E’ possibile ottenere, presso il Centro di Medicina Sportiva che lo ha rilasciato, una semplice dichiarazione integrativa nel caso in cui si voglia utilizzare il Certificato per altre discipline sportive.</w:t>
      </w:r>
    </w:p>
    <w:p w:rsidR="009D7910" w:rsidRDefault="009D7910" w:rsidP="00B17ED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B17EDF">
        <w:t xml:space="preserve">Il </w:t>
      </w:r>
      <w:r>
        <w:t>medico potrà evadere le richieste se riportanti le seguenti indicazioni:</w:t>
      </w:r>
    </w:p>
    <w:p w:rsidR="009D7910" w:rsidRDefault="009D7910" w:rsidP="00B17ED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Intestazione della Scuola/Istituto</w:t>
      </w:r>
    </w:p>
    <w:p w:rsidR="009D7910" w:rsidRDefault="009D7910" w:rsidP="00B17ED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Dati anagrafici dell’alunno/a</w:t>
      </w:r>
    </w:p>
    <w:p w:rsidR="009D7910" w:rsidRDefault="009D7910" w:rsidP="00B17EDF">
      <w:pPr>
        <w:pStyle w:val="NormalWeb"/>
        <w:numPr>
          <w:ilvl w:val="0"/>
          <w:numId w:val="3"/>
        </w:numPr>
        <w:jc w:val="both"/>
      </w:pPr>
      <w:r>
        <w:t>Indicazione della tipologia delle attività secondo quanto indicato nel modulo di richiesta</w:t>
      </w:r>
    </w:p>
    <w:p w:rsidR="009D7910" w:rsidRDefault="009D7910" w:rsidP="00B17EDF">
      <w:pPr>
        <w:pStyle w:val="NormalWeb"/>
        <w:numPr>
          <w:ilvl w:val="0"/>
          <w:numId w:val="3"/>
        </w:numPr>
        <w:jc w:val="both"/>
      </w:pPr>
      <w:r>
        <w:t>Firma autografa, in originale, del Dirigente Scolastico</w:t>
      </w:r>
    </w:p>
    <w:p w:rsidR="009D7910" w:rsidRPr="00B17EDF" w:rsidRDefault="009D7910" w:rsidP="00B17EDF">
      <w:pPr>
        <w:pStyle w:val="NormalWeb"/>
        <w:jc w:val="both"/>
        <w:rPr>
          <w:b/>
        </w:rPr>
      </w:pPr>
      <w:r w:rsidRPr="00B17EDF">
        <w:rPr>
          <w:b/>
        </w:rPr>
        <w:t xml:space="preserve">E’ tassativamente esclusa e non valida la possibilità di autocertificazione </w:t>
      </w:r>
    </w:p>
    <w:p w:rsidR="009D7910" w:rsidRDefault="009D7910" w:rsidP="00B17EDF">
      <w:pPr>
        <w:pStyle w:val="NormalWeb"/>
        <w:jc w:val="center"/>
        <w:rPr>
          <w:b/>
          <w:u w:val="single"/>
        </w:rPr>
      </w:pPr>
      <w:r w:rsidRPr="00B17EDF">
        <w:rPr>
          <w:b/>
          <w:u w:val="single"/>
        </w:rPr>
        <w:t xml:space="preserve">attività per le quali </w:t>
      </w:r>
      <w:r>
        <w:rPr>
          <w:b/>
          <w:u w:val="single"/>
        </w:rPr>
        <w:t xml:space="preserve">non </w:t>
      </w:r>
      <w:r w:rsidRPr="00B17EDF">
        <w:rPr>
          <w:b/>
          <w:u w:val="single"/>
        </w:rPr>
        <w:t>è prevista l</w:t>
      </w:r>
      <w:r>
        <w:rPr>
          <w:b/>
          <w:u w:val="single"/>
        </w:rPr>
        <w:t>a certificazione</w:t>
      </w:r>
    </w:p>
    <w:p w:rsidR="009D7910" w:rsidRDefault="009D7910" w:rsidP="00B17EDF">
      <w:pPr>
        <w:pStyle w:val="NormalWeb"/>
        <w:numPr>
          <w:ilvl w:val="0"/>
          <w:numId w:val="6"/>
        </w:numPr>
      </w:pPr>
      <w:r w:rsidRPr="00B17EDF">
        <w:t>Iscrizione scolastica generica</w:t>
      </w:r>
    </w:p>
    <w:p w:rsidR="009D7910" w:rsidRDefault="009D7910" w:rsidP="00B17EDF">
      <w:pPr>
        <w:pStyle w:val="NormalWeb"/>
        <w:numPr>
          <w:ilvl w:val="0"/>
          <w:numId w:val="6"/>
        </w:numPr>
      </w:pPr>
      <w:r>
        <w:t>Attività di Educazione Fisica curriculari</w:t>
      </w:r>
    </w:p>
    <w:p w:rsidR="009D7910" w:rsidRDefault="009D7910" w:rsidP="00B17EDF">
      <w:pPr>
        <w:pStyle w:val="NormalWeb"/>
        <w:numPr>
          <w:ilvl w:val="0"/>
          <w:numId w:val="6"/>
        </w:numPr>
      </w:pPr>
      <w:r>
        <w:t>Giochi sportivi Studenteschi in fase iniziale di iscrizione e selezione all’interno dell’Istituto</w:t>
      </w:r>
    </w:p>
    <w:p w:rsidR="009D7910" w:rsidRDefault="009D7910" w:rsidP="00B17EDF">
      <w:pPr>
        <w:pStyle w:val="NormalWeb"/>
        <w:numPr>
          <w:ilvl w:val="0"/>
          <w:numId w:val="6"/>
        </w:numPr>
      </w:pPr>
      <w:r>
        <w:t>Attività parascolastiche caratterizzate da esercizio ginnico-motorio non competitivo e senza finalità di gare o competizioni sportive, svolto in orario extracurriculare, nel contesto di corsi di addestramento tecnico, praticabile a tutte le età, senza controllo sanitario preventivo obbligatorio, con finalità promozionali, ludiche, ricreative, ginniche, addestrative.</w:t>
      </w:r>
    </w:p>
    <w:p w:rsidR="009D7910" w:rsidRDefault="009D7910" w:rsidP="00B17EDF">
      <w:pPr>
        <w:pStyle w:val="NormalWeb"/>
        <w:numPr>
          <w:ilvl w:val="0"/>
          <w:numId w:val="6"/>
        </w:numPr>
      </w:pPr>
      <w:r>
        <w:t>Attività ludico-motoria svolta nelle Scuole d’Infanzia e Scuole Primarie che non può essere ricondotta, per motivi di età degli alunni/e, ad attività sportiva non agonistica.</w:t>
      </w:r>
    </w:p>
    <w:p w:rsidR="009D7910" w:rsidRDefault="009D7910" w:rsidP="00B17EDF">
      <w:pPr>
        <w:pStyle w:val="NormalWeb"/>
        <w:numPr>
          <w:ilvl w:val="0"/>
          <w:numId w:val="6"/>
        </w:numPr>
      </w:pPr>
      <w:r>
        <w:t>Se si ritiene necessario la presentazione di “Certificati di Buona salute” per attività ginnico-motorie per corsi di apprendimento delle discipline sportive, non essendo tale certificazione né obbligatoria né gratuita, sarà espletata in regime libero professionale e la richiesta dovrà essere inoltrata dal genitore al medico curante dell’alunno.</w:t>
      </w:r>
    </w:p>
    <w:p w:rsidR="009D7910" w:rsidRDefault="009D7910" w:rsidP="009C639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 xml:space="preserve">attività per le quali </w:t>
      </w:r>
      <w:r w:rsidRPr="00B17EDF">
        <w:rPr>
          <w:b/>
          <w:u w:val="single"/>
        </w:rPr>
        <w:t>è prevista l</w:t>
      </w:r>
      <w:r>
        <w:rPr>
          <w:b/>
          <w:u w:val="single"/>
        </w:rPr>
        <w:t>a certificazione medica agonistica</w:t>
      </w:r>
    </w:p>
    <w:p w:rsidR="009D7910" w:rsidRDefault="009D7910" w:rsidP="009C639A">
      <w:pPr>
        <w:pStyle w:val="NormalWeb"/>
        <w:numPr>
          <w:ilvl w:val="0"/>
          <w:numId w:val="7"/>
        </w:numPr>
        <w:rPr>
          <w:b/>
        </w:rPr>
      </w:pPr>
      <w:r>
        <w:rPr>
          <w:b/>
        </w:rPr>
        <w:t>Fasi Nazionali Giochi Sportivi Studenteschi.</w:t>
      </w:r>
      <w:r>
        <w:t xml:space="preserve"> Il certificato di idoneità agonistica dovrà essere specifico per l’attività praticata durante la fase Nazionale.</w:t>
      </w:r>
    </w:p>
    <w:p w:rsidR="009D7910" w:rsidRPr="009C639A" w:rsidRDefault="009D7910" w:rsidP="009C639A">
      <w:pPr>
        <w:pStyle w:val="NormalWeb"/>
        <w:ind w:left="720"/>
        <w:rPr>
          <w:b/>
        </w:rPr>
      </w:pPr>
    </w:p>
    <w:p w:rsidR="009D7910" w:rsidRDefault="009D7910" w:rsidP="009C639A">
      <w:pPr>
        <w:pStyle w:val="NormalWeb"/>
        <w:rPr>
          <w:b/>
          <w:u w:val="single"/>
        </w:rPr>
      </w:pPr>
    </w:p>
    <w:p w:rsidR="009D7910" w:rsidRPr="00B17EDF" w:rsidRDefault="009D7910" w:rsidP="009C639A">
      <w:pPr>
        <w:pStyle w:val="NormalWeb"/>
        <w:ind w:left="644"/>
      </w:pPr>
    </w:p>
    <w:p w:rsidR="009D7910" w:rsidRPr="00B17EDF" w:rsidRDefault="009D7910" w:rsidP="00B17EDF">
      <w:pPr>
        <w:pStyle w:val="NormalWeb"/>
        <w:ind w:left="765"/>
        <w:rPr>
          <w:b/>
          <w:u w:val="single"/>
        </w:rPr>
      </w:pPr>
    </w:p>
    <w:p w:rsidR="009D7910" w:rsidRDefault="009D7910" w:rsidP="00B0350F">
      <w:pPr>
        <w:pStyle w:val="NormalWeb"/>
      </w:pPr>
    </w:p>
    <w:p w:rsidR="009D7910" w:rsidRDefault="009D7910"/>
    <w:sectPr w:rsidR="009D7910" w:rsidSect="00963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401"/>
    <w:multiLevelType w:val="hybridMultilevel"/>
    <w:tmpl w:val="3F94A626"/>
    <w:lvl w:ilvl="0" w:tplc="0410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>
    <w:nsid w:val="23D72982"/>
    <w:multiLevelType w:val="hybridMultilevel"/>
    <w:tmpl w:val="57584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7B00"/>
    <w:multiLevelType w:val="hybridMultilevel"/>
    <w:tmpl w:val="D00E5A1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73B605F"/>
    <w:multiLevelType w:val="hybridMultilevel"/>
    <w:tmpl w:val="B08EB6EE"/>
    <w:lvl w:ilvl="0" w:tplc="4BA2F33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EDF7978"/>
    <w:multiLevelType w:val="hybridMultilevel"/>
    <w:tmpl w:val="8A0C765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12360C7"/>
    <w:multiLevelType w:val="hybridMultilevel"/>
    <w:tmpl w:val="51A0B630"/>
    <w:lvl w:ilvl="0" w:tplc="04100019">
      <w:start w:val="1"/>
      <w:numFmt w:val="lowerLetter"/>
      <w:lvlText w:val="%1."/>
      <w:lvlJc w:val="left"/>
      <w:pPr>
        <w:ind w:left="220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6">
    <w:nsid w:val="65F52C87"/>
    <w:multiLevelType w:val="hybridMultilevel"/>
    <w:tmpl w:val="F2AEAC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50F"/>
    <w:rsid w:val="0005144F"/>
    <w:rsid w:val="00153126"/>
    <w:rsid w:val="002C16B0"/>
    <w:rsid w:val="004B765D"/>
    <w:rsid w:val="007972C2"/>
    <w:rsid w:val="008A4B8C"/>
    <w:rsid w:val="0096304A"/>
    <w:rsid w:val="009648B1"/>
    <w:rsid w:val="009C639A"/>
    <w:rsid w:val="009D7910"/>
    <w:rsid w:val="00B0350F"/>
    <w:rsid w:val="00B17EDF"/>
    <w:rsid w:val="00ED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035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19</Pages>
  <Words>785</Words>
  <Characters>4480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TUTELA SANITARIA DELLE ATTIVITA’ SPORTIVE </dc:title>
  <dc:subject/>
  <dc:creator>tiziana</dc:creator>
  <cp:keywords/>
  <dc:description/>
  <cp:lastModifiedBy>M.I.U.R.</cp:lastModifiedBy>
  <cp:revision>2</cp:revision>
  <dcterms:created xsi:type="dcterms:W3CDTF">2012-01-31T10:43:00Z</dcterms:created>
  <dcterms:modified xsi:type="dcterms:W3CDTF">2012-01-31T10:43:00Z</dcterms:modified>
</cp:coreProperties>
</file>