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2" w:rsidRPr="00D41674" w:rsidRDefault="00D82E52" w:rsidP="00D82E52">
      <w:pPr>
        <w:tabs>
          <w:tab w:val="left" w:pos="2268"/>
          <w:tab w:val="right" w:pos="9072"/>
        </w:tabs>
        <w:ind w:left="-142"/>
        <w:rPr>
          <w:rFonts w:ascii="Arial" w:hAnsi="Arial" w:cs="Arial"/>
          <w:b/>
          <w:i/>
        </w:rPr>
      </w:pPr>
      <w:r w:rsidRPr="00D41674">
        <w:rPr>
          <w:rFonts w:ascii="Arial" w:hAnsi="Arial" w:cs="Arial"/>
        </w:rPr>
        <w:t>Allegato 11</w:t>
      </w:r>
      <w:r w:rsidRPr="00D41674">
        <w:rPr>
          <w:rFonts w:ascii="Arial" w:hAnsi="Arial" w:cs="Arial"/>
          <w:b/>
          <w:i/>
        </w:rPr>
        <w:tab/>
      </w:r>
      <w:r w:rsidRPr="00D41674">
        <w:rPr>
          <w:rFonts w:ascii="Arial" w:hAnsi="Arial" w:cs="Arial"/>
          <w:i/>
          <w:iCs/>
          <w:sz w:val="22"/>
          <w:szCs w:val="22"/>
        </w:rPr>
        <w:t xml:space="preserve">MODULO PER IL SERVIZIO  CERTIFICANTE  </w:t>
      </w:r>
    </w:p>
    <w:p w:rsidR="00D82E52" w:rsidRPr="00D41674" w:rsidRDefault="00D82E52" w:rsidP="00D82E52">
      <w:pPr>
        <w:spacing w:after="120"/>
        <w:jc w:val="center"/>
        <w:rPr>
          <w:rFonts w:ascii="Arial" w:hAnsi="Arial" w:cs="Arial"/>
          <w:b/>
        </w:rPr>
      </w:pPr>
    </w:p>
    <w:p w:rsidR="00D82E52" w:rsidRDefault="00D82E52" w:rsidP="00D82E52">
      <w:pPr>
        <w:spacing w:after="120"/>
        <w:jc w:val="center"/>
        <w:rPr>
          <w:rFonts w:ascii="Arial" w:hAnsi="Arial" w:cs="Arial"/>
          <w:b/>
        </w:rPr>
      </w:pPr>
      <w:r w:rsidRPr="00D41674">
        <w:rPr>
          <w:rFonts w:ascii="Arial" w:hAnsi="Arial" w:cs="Arial"/>
          <w:b/>
        </w:rPr>
        <w:t xml:space="preserve">CERTIFICAZIONE PER ASSEGNAZIONE </w:t>
      </w:r>
    </w:p>
    <w:p w:rsidR="00D82E52" w:rsidRPr="00D41674" w:rsidRDefault="00D82E52" w:rsidP="00D82E5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OPERATORE SOCIO-SANITARIO/ADDETTO ALL’ASSISTENZA </w:t>
      </w:r>
      <w:r w:rsidRPr="00D41674">
        <w:rPr>
          <w:rFonts w:ascii="Arial" w:hAnsi="Arial" w:cs="Arial"/>
          <w:b/>
        </w:rPr>
        <w:t xml:space="preserve"> </w:t>
      </w:r>
    </w:p>
    <w:p w:rsidR="00D82E52" w:rsidRPr="00D41674" w:rsidRDefault="00D82E52" w:rsidP="00D82E52">
      <w:pPr>
        <w:jc w:val="center"/>
        <w:rPr>
          <w:rFonts w:ascii="Arial" w:hAnsi="Arial" w:cs="Arial"/>
        </w:rPr>
      </w:pPr>
      <w:r w:rsidRPr="00D41674">
        <w:rPr>
          <w:rFonts w:ascii="Arial" w:hAnsi="Arial" w:cs="Arial"/>
        </w:rPr>
        <w:t>Anno scolastico _________ / _________</w:t>
      </w:r>
    </w:p>
    <w:p w:rsidR="00D82E52" w:rsidRDefault="00D82E52" w:rsidP="00D82E52">
      <w:pPr>
        <w:rPr>
          <w:rFonts w:ascii="Arial" w:hAnsi="Arial" w:cs="Arial"/>
        </w:rPr>
      </w:pPr>
    </w:p>
    <w:p w:rsidR="00D82E52" w:rsidRPr="00D41674" w:rsidRDefault="00D82E52" w:rsidP="00D82E52">
      <w:pPr>
        <w:rPr>
          <w:rFonts w:ascii="Arial" w:hAnsi="Arial" w:cs="Arial"/>
        </w:rPr>
      </w:pPr>
    </w:p>
    <w:p w:rsidR="00D82E52" w:rsidRPr="00D41674" w:rsidRDefault="00D82E52" w:rsidP="00D82E52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Alunno ____________________________________nato il __________ a </w:t>
      </w:r>
      <w:r w:rsidRPr="00D41674">
        <w:rPr>
          <w:rFonts w:ascii="Arial" w:hAnsi="Arial" w:cs="Arial"/>
        </w:rPr>
        <w:tab/>
      </w:r>
    </w:p>
    <w:p w:rsidR="00D82E52" w:rsidRPr="00D41674" w:rsidRDefault="00D82E52" w:rsidP="00D82E52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residente a ____________________ via _______________________ n. ___ tel. </w:t>
      </w:r>
      <w:r w:rsidRPr="00D41674">
        <w:rPr>
          <w:rFonts w:ascii="Arial" w:hAnsi="Arial" w:cs="Arial"/>
        </w:rPr>
        <w:tab/>
      </w:r>
    </w:p>
    <w:p w:rsidR="00D82E52" w:rsidRPr="00D41674" w:rsidRDefault="00D82E52" w:rsidP="00D82E5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</wp:posOffset>
                </wp:positionV>
                <wp:extent cx="2649855" cy="284480"/>
                <wp:effectExtent l="3810" t="4445" r="381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284480"/>
                          <a:chOff x="4500" y="198"/>
                          <a:chExt cx="4173" cy="448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98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2E52" w:rsidRDefault="00D82E52" w:rsidP="00D82E52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statale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62" y="31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22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2E52" w:rsidRDefault="00D82E52" w:rsidP="00D82E52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paritaria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66" y="338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225pt;margin-top:8.4pt;width:208.65pt;height:22.4pt;z-index:251659264;mso-wrap-distance-left:0;mso-wrap-distance-right:0" coordorigin="4500,198" coordsize="4173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00;top:198;width:1765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QpsQA&#10;AADaAAAADwAAAGRycy9kb3ducmV2LnhtbESPQWvCQBSE7wX/w/KE3urGHkyMrhKFlBaEUluox0f2&#10;mQSzb0N2a7b/visUPA4z8w2z3gbTiSsNrrWsYD5LQBBXVrdcK/j6LJ8yEM4ja+wsk4JfcrDdTB7W&#10;mGs78gddj74WEcIuRwWN930upasaMuhmtieO3tkOBn2UQy31gGOEm04+J8lCGmw5LjTY076h6nL8&#10;MQpGv1y+pOVbfSoW2e5bh7MLh3elHqehWIHwFPw9/N9+1QpSuF2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UKbEAAAA2gAAAA8AAAAAAAAAAAAAAAAAmAIAAGRycy9k&#10;b3ducmV2LnhtbFBLBQYAAAAABAAEAPUAAACJAwAAAAA=&#10;" stroked="f">
                  <v:stroke joinstyle="round"/>
                  <v:textbox>
                    <w:txbxContent>
                      <w:p w:rsidR="00D82E52" w:rsidRDefault="00D82E52" w:rsidP="00D82E52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statale</w:t>
                        </w:r>
                      </w:p>
                    </w:txbxContent>
                  </v:textbox>
                </v:shape>
                <v:rect id="Rectangle 4" o:spid="_x0000_s1028" style="position:absolute;left:5462;top:310;width:196;height: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cl8AA&#10;AADaAAAADwAAAGRycy9kb3ducmV2LnhtbERPTYvCMBC9C/6HMMJeRFM9yFIbRQTBgwiru7DHsRmb&#10;ajOpTazd/fXmIHh8vO9s2dlKtNT40rGCyTgBQZw7XXKh4Pu4GX2C8AFZY+WYFPyRh+Wi38sw1e7B&#10;X9QeQiFiCPsUFZgQ6lRKnxuy6MeuJo7c2TUWQ4RNIXWDjxhuKzlNkpm0WHJsMFjT2lB+Pdytgv/2&#10;lk+G0z2z/dmZ9rLansLsV6mPQbeagwjUhbf45d5qBXFrvBJv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kcl8AAAADaAAAADwAAAAAAAAAAAAAAAACYAgAAZHJzL2Rvd25y&#10;ZXYueG1sUEsFBgAAAAAEAAQA9QAAAIUDAAAAAA==&#10;" strokeweight=".26mm"/>
                <v:shape id="Text Box 5" o:spid="_x0000_s1029" type="#_x0000_t202" style="position:absolute;left:6908;top:226;width:1765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hT8QA&#10;AADaAAAADwAAAGRycy9kb3ducmV2LnhtbESPQWvCQBSE7wX/w/IK3uqmPViTuoZYUCwUilHQ4yP7&#10;TEKzb0N2Ndt/3y0UPA4z8w2zzIPpxI0G11pW8DxLQBBXVrdcKzgeNk8LEM4ja+wsk4IfcpCvJg9L&#10;zLQdeU+30tciQthlqKDxvs+kdFVDBt3M9sTRu9jBoI9yqKUecIxw08mXJJlLgy3HhQZ7em+o+i6v&#10;RsHo03T7uvmoz8V8sT7pcHHh80up6WMo3kB4Cv4e/m/vtIIU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YU/EAAAA2gAAAA8AAAAAAAAAAAAAAAAAmAIAAGRycy9k&#10;b3ducmV2LnhtbFBLBQYAAAAABAAEAPUAAACJAwAAAAA=&#10;" stroked="f">
                  <v:stroke joinstyle="round"/>
                  <v:textbox>
                    <w:txbxContent>
                      <w:p w:rsidR="00D82E52" w:rsidRDefault="00D82E52" w:rsidP="00D82E52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paritaria</w:t>
                        </w:r>
                      </w:p>
                    </w:txbxContent>
                  </v:textbox>
                </v:shape>
                <v:rect id="Rectangle 6" o:spid="_x0000_s1030" style="position:absolute;left:8066;top:338;width:196;height: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+fcUA&#10;AADbAAAADwAAAGRycy9kb3ducmV2LnhtbESPQWvCQBCF7wX/wzJCL0U3epASXUUEwUMRqi30OGbH&#10;bDQ7m2bXmPbXO4dCbzO8N+99s1j1vlYdtbEKbGAyzkARF8FWXBr4OG5Hr6BiQrZYByYDPxRhtRw8&#10;LTC34c7v1B1SqSSEY44GXEpNrnUsHHmM49AQi3YOrccka1tq2+Jdwn2tp1k20x4rlgaHDW0cFdfD&#10;zRv47b6Lyct0z+w/31x3We9OafZlzPOwX89BJerTv/nvemc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z59xQAAANsAAAAPAAAAAAAAAAAAAAAAAJgCAABkcnMv&#10;ZG93bnJldi54bWxQSwUGAAAAAAQABAD1AAAAigMAAAAA&#10;" strokeweight=".26mm"/>
              </v:group>
            </w:pict>
          </mc:Fallback>
        </mc:AlternateContent>
      </w:r>
    </w:p>
    <w:p w:rsidR="00D82E52" w:rsidRPr="00D41674" w:rsidRDefault="00D82E52" w:rsidP="00D82E52">
      <w:pPr>
        <w:rPr>
          <w:rFonts w:ascii="Arial" w:hAnsi="Arial" w:cs="Arial"/>
        </w:rPr>
      </w:pPr>
      <w:r w:rsidRPr="00D41674">
        <w:rPr>
          <w:rFonts w:ascii="Arial" w:hAnsi="Arial" w:cs="Arial"/>
        </w:rPr>
        <w:t>frequentante nell’anno in corso la scuola:</w:t>
      </w:r>
    </w:p>
    <w:p w:rsidR="00D82E52" w:rsidRPr="00D41674" w:rsidRDefault="00D82E52" w:rsidP="00D82E52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284"/>
        <w:gridCol w:w="1559"/>
        <w:gridCol w:w="1701"/>
        <w:gridCol w:w="283"/>
        <w:gridCol w:w="1701"/>
        <w:gridCol w:w="1307"/>
        <w:gridCol w:w="283"/>
      </w:tblGrid>
      <w:tr w:rsidR="00D82E52" w:rsidRPr="00D41674" w:rsidTr="00431716">
        <w:trPr>
          <w:trHeight w:val="283"/>
          <w:jc w:val="center"/>
        </w:trPr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Asilo nido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Infanzia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Primaria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val="283"/>
          <w:jc w:val="center"/>
        </w:trPr>
        <w:tc>
          <w:tcPr>
            <w:tcW w:w="1732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307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</w:tr>
      <w:tr w:rsidR="00D82E52" w:rsidRPr="00D41674" w:rsidTr="00431716">
        <w:trPr>
          <w:trHeight w:val="283"/>
          <w:jc w:val="center"/>
        </w:trPr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Sec. 1° grado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Sec. 2° grado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C.F.P.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ind w:left="56"/>
        <w:rPr>
          <w:rFonts w:ascii="Arial" w:hAnsi="Arial" w:cs="Arial"/>
          <w:sz w:val="16"/>
          <w:szCs w:val="16"/>
        </w:rPr>
      </w:pPr>
    </w:p>
    <w:p w:rsidR="00D82E52" w:rsidRPr="00D41674" w:rsidRDefault="00D82E52" w:rsidP="00D82E52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sede </w:t>
      </w:r>
      <w:r w:rsidRPr="00D41674">
        <w:rPr>
          <w:rFonts w:ascii="Arial" w:hAnsi="Arial" w:cs="Arial"/>
        </w:rPr>
        <w:tab/>
      </w:r>
    </w:p>
    <w:p w:rsidR="00D82E52" w:rsidRPr="00D41674" w:rsidRDefault="00D82E52" w:rsidP="00D82E52">
      <w:pPr>
        <w:ind w:left="56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106680</wp:posOffset>
                </wp:positionV>
                <wp:extent cx="2649220" cy="284480"/>
                <wp:effectExtent l="0" t="0" r="2540" b="190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284480"/>
                          <a:chOff x="5432" y="168"/>
                          <a:chExt cx="4172" cy="448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68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2E52" w:rsidRDefault="00D82E52" w:rsidP="00D82E52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statale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94" y="28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39" y="19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2E52" w:rsidRDefault="00D82E52" w:rsidP="00D82E52">
                              <w:pPr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paritaria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98" y="308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31" style="position:absolute;left:0;text-align:left;margin-left:227.4pt;margin-top:8.4pt;width:208.6pt;height:22.4pt;z-index:251660288;mso-wrap-distance-left:0;mso-wrap-distance-right:0" coordorigin="5432,168" coordsize="4172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">
                <v:shape id="Text Box 8" o:spid="_x0000_s1032" type="#_x0000_t202" style="position:absolute;left:5432;top:168;width:1765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zPsMA&#10;AADaAAAADwAAAGRycy9kb3ducmV2LnhtbESPT4vCMBTE78J+h/AW9qapHvxTjeIuKCsIsq6gx0fz&#10;bIvNS2mijd/eCILHYWZ+w8wWwVTiRo0rLSvo9xIQxJnVJecKDv+r7hiE88gaK8uk4E4OFvOPzgxT&#10;bVv+o9ve5yJC2KWooPC+TqV0WUEGXc/WxNE728agj7LJpW6wjXBTyUGSDKXBkuNCgTX9FJRd9lej&#10;oPWTyXq02uSn5XD8fdTh7MJ2p9TXZ1hOQXgK/h1+tX+1gg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zPsMAAADaAAAADwAAAAAAAAAAAAAAAACYAgAAZHJzL2Rv&#10;d25yZXYueG1sUEsFBgAAAAAEAAQA9QAAAIgDAAAAAA==&#10;" stroked="f">
                  <v:stroke joinstyle="round"/>
                  <v:textbox>
                    <w:txbxContent>
                      <w:p w:rsidR="00D82E52" w:rsidRDefault="00D82E52" w:rsidP="00D82E52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statale</w:t>
                        </w:r>
                      </w:p>
                    </w:txbxContent>
                  </v:textbox>
                </v:shape>
                <v:rect id="Rectangle 9" o:spid="_x0000_s1033" style="position:absolute;left:6394;top:280;width:196;height: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O5sQA&#10;AADaAAAADwAAAGRycy9kb3ducmV2LnhtbESPQWvCQBSE7wX/w/KEXkqzUUFK6hqCIHgoglahx9fs&#10;azZt9m3MrjH6691CocdhZr5hFvlgG9FT52vHCiZJCoK4dLrmSsHhff38AsIHZI2NY1JwJQ/5cvSw&#10;wEy7C++o34dKRAj7DBWYENpMSl8asugT1xJH78t1FkOUXSV1h5cIt42cpulcWqw5LhhsaWWo/Nmf&#10;rYJbfyonT9Mtsz2+mf672HyG+YdSj+OheAURaAj/4b/2RiuYwe+Ve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9jubEAAAA2gAAAA8AAAAAAAAAAAAAAAAAmAIAAGRycy9k&#10;b3ducmV2LnhtbFBLBQYAAAAABAAEAPUAAACJAwAAAAA=&#10;" strokeweight=".26mm"/>
                <v:shape id="Text Box 10" o:spid="_x0000_s1034" type="#_x0000_t202" style="position:absolute;left:7839;top:196;width:1765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stroke joinstyle="round"/>
                  <v:textbox>
                    <w:txbxContent>
                      <w:p w:rsidR="00D82E52" w:rsidRDefault="00D82E52" w:rsidP="00D82E52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paritaria</w:t>
                        </w:r>
                      </w:p>
                    </w:txbxContent>
                  </v:textbox>
                </v:shape>
                <v:rect id="Rectangle 11" o:spid="_x0000_s1035" style="position:absolute;left:8998;top:308;width:196;height: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zCcQA&#10;AADaAAAADwAAAGRycy9kb3ducmV2LnhtbESPQWvCQBSE7wX/w/KEXkqzUVBK6hqCIHgoglahx9fs&#10;azZt9m3MrjH6691CocdhZr5hFvlgG9FT52vHCiZJCoK4dLrmSsHhff38AsIHZI2NY1JwJQ/5cvSw&#10;wEy7C++o34dKRAj7DBWYENpMSl8asugT1xJH78t1FkOUXSV1h5cIt42cpulcWqw5LhhsaWWo/Nmf&#10;rYJbfyonT9Mtsz2+mf672HyG+YdSj+OheAURaAj/4b/2RiuYwe+Ve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YswnEAAAA2gAAAA8AAAAAAAAAAAAAAAAAmAIAAGRycy9k&#10;b3ducmV2LnhtbFBLBQYAAAAABAAEAPUAAACJAwAAAAA=&#10;" strokeweight=".26mm"/>
              </v:group>
            </w:pict>
          </mc:Fallback>
        </mc:AlternateContent>
      </w:r>
    </w:p>
    <w:p w:rsidR="00D82E52" w:rsidRPr="00D41674" w:rsidRDefault="00D82E52" w:rsidP="00D82E52">
      <w:pPr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nel prossimo </w:t>
      </w:r>
      <w:proofErr w:type="spellStart"/>
      <w:r w:rsidRPr="00D41674">
        <w:rPr>
          <w:rFonts w:ascii="Arial" w:hAnsi="Arial" w:cs="Arial"/>
        </w:rPr>
        <w:t>a.s.</w:t>
      </w:r>
      <w:proofErr w:type="spellEnd"/>
      <w:r w:rsidRPr="00D41674">
        <w:rPr>
          <w:rFonts w:ascii="Arial" w:hAnsi="Arial" w:cs="Arial"/>
        </w:rPr>
        <w:t xml:space="preserve"> frequenterà la scuola:</w:t>
      </w:r>
    </w:p>
    <w:p w:rsidR="00D82E52" w:rsidRPr="00D41674" w:rsidRDefault="00D82E52" w:rsidP="00D82E52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284"/>
        <w:gridCol w:w="1559"/>
        <w:gridCol w:w="1701"/>
        <w:gridCol w:w="283"/>
        <w:gridCol w:w="1701"/>
        <w:gridCol w:w="1307"/>
        <w:gridCol w:w="283"/>
      </w:tblGrid>
      <w:tr w:rsidR="00D82E52" w:rsidRPr="00D41674" w:rsidTr="00431716">
        <w:trPr>
          <w:trHeight w:val="283"/>
          <w:jc w:val="center"/>
        </w:trPr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Asilo nido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Infanzia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Primaria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val="283"/>
          <w:jc w:val="center"/>
        </w:trPr>
        <w:tc>
          <w:tcPr>
            <w:tcW w:w="1732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307" w:type="dxa"/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  <w:sz w:val="10"/>
              </w:rPr>
            </w:pPr>
          </w:p>
        </w:tc>
      </w:tr>
      <w:tr w:rsidR="00D82E52" w:rsidRPr="00D41674" w:rsidTr="00431716">
        <w:trPr>
          <w:trHeight w:val="283"/>
          <w:jc w:val="center"/>
        </w:trPr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Sec. 1° grado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Sec. 2° grado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C.F.P.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ind w:left="56"/>
        <w:rPr>
          <w:rFonts w:ascii="Arial" w:hAnsi="Arial" w:cs="Arial"/>
          <w:sz w:val="16"/>
          <w:szCs w:val="16"/>
        </w:rPr>
      </w:pPr>
    </w:p>
    <w:p w:rsidR="00D82E52" w:rsidRPr="00D41674" w:rsidRDefault="00D82E52" w:rsidP="00D82E52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sede </w:t>
      </w:r>
      <w:r w:rsidRPr="00D41674">
        <w:rPr>
          <w:rFonts w:ascii="Arial" w:hAnsi="Arial" w:cs="Arial"/>
        </w:rPr>
        <w:tab/>
      </w:r>
    </w:p>
    <w:p w:rsidR="00D82E52" w:rsidRPr="00D41674" w:rsidRDefault="00D82E52" w:rsidP="00D82E52">
      <w:pPr>
        <w:rPr>
          <w:rFonts w:ascii="Arial" w:hAnsi="Arial" w:cs="Arial"/>
        </w:rPr>
      </w:pPr>
    </w:p>
    <w:p w:rsidR="00D82E52" w:rsidRPr="00D41674" w:rsidRDefault="00D82E52" w:rsidP="00D82E52">
      <w:pPr>
        <w:jc w:val="center"/>
        <w:rPr>
          <w:rFonts w:ascii="Arial" w:hAnsi="Arial" w:cs="Arial"/>
          <w:b/>
          <w:iCs/>
        </w:rPr>
      </w:pPr>
      <w:r w:rsidRPr="00D41674">
        <w:rPr>
          <w:rFonts w:ascii="Arial" w:hAnsi="Arial" w:cs="Arial"/>
          <w:b/>
          <w:iCs/>
        </w:rPr>
        <w:t>sintesi diagnostica ICD-10</w:t>
      </w:r>
    </w:p>
    <w:p w:rsidR="00D82E52" w:rsidRPr="00D41674" w:rsidRDefault="00D82E52" w:rsidP="00D82E52">
      <w:pPr>
        <w:jc w:val="center"/>
        <w:rPr>
          <w:rFonts w:ascii="Arial" w:hAnsi="Arial" w:cs="Arial"/>
          <w:iCs/>
        </w:rPr>
      </w:pPr>
      <w:r w:rsidRPr="00D41674">
        <w:rPr>
          <w:rFonts w:ascii="Arial" w:hAnsi="Arial" w:cs="Arial"/>
          <w:iCs/>
        </w:rPr>
        <w:t>come da ultimo verbale UVMD</w:t>
      </w:r>
    </w:p>
    <w:p w:rsidR="00D82E52" w:rsidRPr="00D41674" w:rsidRDefault="00D82E52" w:rsidP="00D82E52">
      <w:pPr>
        <w:rPr>
          <w:rFonts w:ascii="Arial" w:hAnsi="Arial" w:cs="Arial"/>
          <w:i/>
          <w:iCs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567"/>
        <w:gridCol w:w="992"/>
        <w:gridCol w:w="6530"/>
      </w:tblGrid>
      <w:tr w:rsidR="00D82E52" w:rsidRPr="00D41674" w:rsidTr="00431716">
        <w:trPr>
          <w:trHeight w:hRule="exact" w:val="4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D41674">
              <w:rPr>
                <w:rFonts w:ascii="Arial" w:hAnsi="Arial" w:cs="Arial"/>
                <w:i/>
                <w:iCs/>
              </w:rPr>
              <w:t>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D41674">
              <w:rPr>
                <w:rFonts w:ascii="Arial" w:hAnsi="Arial" w:cs="Arial"/>
                <w:i/>
                <w:iCs/>
              </w:rPr>
              <w:t>D.P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pStyle w:val="Titolo5"/>
              <w:numPr>
                <w:ilvl w:val="4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41674">
              <w:rPr>
                <w:rFonts w:ascii="Arial" w:hAnsi="Arial" w:cs="Arial"/>
                <w:sz w:val="20"/>
                <w:szCs w:val="20"/>
              </w:rPr>
              <w:t>Codice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D41674">
              <w:rPr>
                <w:rFonts w:ascii="Arial" w:hAnsi="Arial" w:cs="Arial"/>
                <w:i/>
                <w:iCs/>
              </w:rPr>
              <w:t>Descrizione</w:t>
            </w: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ind w:left="213"/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</w:rPr>
      </w:pPr>
    </w:p>
    <w:p w:rsidR="00D82E52" w:rsidRPr="00D41674" w:rsidRDefault="00D82E52" w:rsidP="00D82E52">
      <w:pPr>
        <w:ind w:left="142"/>
        <w:rPr>
          <w:rFonts w:ascii="Arial" w:hAnsi="Arial" w:cs="Arial"/>
        </w:rPr>
      </w:pPr>
      <w:r w:rsidRPr="00D41674">
        <w:rPr>
          <w:rFonts w:ascii="Arial" w:hAnsi="Arial" w:cs="Arial"/>
        </w:rPr>
        <w:t>altro</w:t>
      </w: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82E52" w:rsidRPr="00D41674" w:rsidTr="00431716">
        <w:trPr>
          <w:trHeight w:val="710"/>
        </w:trPr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:rsidR="00D82E52" w:rsidRPr="00D41674" w:rsidRDefault="00D82E52" w:rsidP="00D82E52">
      <w:pPr>
        <w:tabs>
          <w:tab w:val="left" w:pos="1985"/>
        </w:tabs>
        <w:ind w:left="142"/>
        <w:rPr>
          <w:rFonts w:ascii="Arial" w:hAnsi="Arial" w:cs="Arial"/>
        </w:rPr>
      </w:pPr>
    </w:p>
    <w:p w:rsidR="00D82E52" w:rsidRPr="00D41674" w:rsidRDefault="00D82E52" w:rsidP="00D82E52">
      <w:pPr>
        <w:tabs>
          <w:tab w:val="left" w:pos="1985"/>
        </w:tabs>
        <w:spacing w:after="120"/>
        <w:ind w:left="-28"/>
        <w:rPr>
          <w:rFonts w:ascii="Arial" w:hAnsi="Arial" w:cs="Arial"/>
        </w:rPr>
      </w:pPr>
      <w:r w:rsidRPr="00D41674">
        <w:rPr>
          <w:rFonts w:ascii="Arial" w:hAnsi="Arial" w:cs="Arial"/>
        </w:rPr>
        <w:t>area di disabilità: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6"/>
        <w:gridCol w:w="1425"/>
        <w:gridCol w:w="284"/>
        <w:gridCol w:w="1984"/>
        <w:gridCol w:w="284"/>
        <w:gridCol w:w="1984"/>
        <w:gridCol w:w="284"/>
        <w:gridCol w:w="1400"/>
        <w:gridCol w:w="300"/>
        <w:gridCol w:w="1276"/>
      </w:tblGrid>
      <w:tr w:rsidR="00D82E52" w:rsidRPr="00D41674" w:rsidTr="00431716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relazione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comunicazione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apprendimento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motoria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sensoriale</w:t>
            </w:r>
          </w:p>
        </w:tc>
      </w:tr>
    </w:tbl>
    <w:p w:rsidR="00D82E52" w:rsidRPr="00D41674" w:rsidRDefault="00D82E52" w:rsidP="00D82E52">
      <w:pPr>
        <w:tabs>
          <w:tab w:val="left" w:pos="1985"/>
        </w:tabs>
        <w:ind w:left="-28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80"/>
        <w:gridCol w:w="2648"/>
        <w:gridCol w:w="302"/>
        <w:gridCol w:w="3108"/>
      </w:tblGrid>
      <w:tr w:rsidR="00D82E52" w:rsidRPr="00D41674" w:rsidTr="00431716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Presenza di gravità: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art. 3 c.3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tabs>
          <w:tab w:val="left" w:pos="1725"/>
        </w:tabs>
        <w:ind w:left="-2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40"/>
        <w:gridCol w:w="270"/>
        <w:gridCol w:w="633"/>
        <w:gridCol w:w="274"/>
        <w:gridCol w:w="1022"/>
        <w:gridCol w:w="983"/>
        <w:gridCol w:w="3116"/>
      </w:tblGrid>
      <w:tr w:rsidR="00D82E52" w:rsidRPr="00D41674" w:rsidTr="00431716">
        <w:tc>
          <w:tcPr>
            <w:tcW w:w="2740" w:type="dxa"/>
            <w:tcBorders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È stata rilasciata certificazione?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sì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no</w:t>
            </w:r>
          </w:p>
        </w:tc>
        <w:tc>
          <w:tcPr>
            <w:tcW w:w="983" w:type="dxa"/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(motivo)</w:t>
            </w:r>
          </w:p>
        </w:tc>
        <w:tc>
          <w:tcPr>
            <w:tcW w:w="3116" w:type="dxa"/>
            <w:shd w:val="clear" w:color="auto" w:fill="auto"/>
          </w:tcPr>
          <w:p w:rsidR="00D82E52" w:rsidRPr="00D41674" w:rsidRDefault="00D82E52" w:rsidP="00431716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__________________________</w:t>
            </w:r>
          </w:p>
        </w:tc>
      </w:tr>
    </w:tbl>
    <w:p w:rsidR="00D82E52" w:rsidRPr="00D41674" w:rsidRDefault="00D82E52" w:rsidP="00D82E52">
      <w:pPr>
        <w:tabs>
          <w:tab w:val="left" w:pos="1985"/>
        </w:tabs>
        <w:ind w:left="-28"/>
        <w:rPr>
          <w:rFonts w:ascii="Arial" w:hAnsi="Arial" w:cs="Arial"/>
        </w:rPr>
      </w:pPr>
    </w:p>
    <w:p w:rsidR="00D82E52" w:rsidRPr="00D41674" w:rsidRDefault="00D82E52" w:rsidP="00D82E52">
      <w:pPr>
        <w:tabs>
          <w:tab w:val="left" w:pos="1985"/>
        </w:tabs>
        <w:ind w:left="-28"/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D82E52" w:rsidRPr="00D41674" w:rsidTr="00431716">
        <w:tc>
          <w:tcPr>
            <w:tcW w:w="8930" w:type="dxa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lastRenderedPageBreak/>
              <w:t xml:space="preserve">Interventi riabilitativi in corso o programmati presso il Servizio (specificandone frequenza e durata annuale) </w:t>
            </w: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D82E52" w:rsidRPr="00D41674" w:rsidTr="00431716">
        <w:tc>
          <w:tcPr>
            <w:tcW w:w="8930" w:type="dxa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Osservazioni sui tempi di intervento assistenziale previsti dal Servizio</w:t>
            </w: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  <w:tr w:rsidR="00D82E52" w:rsidRPr="00D41674" w:rsidTr="00431716">
        <w:trPr>
          <w:trHeight w:hRule="exact" w:val="340"/>
        </w:trPr>
        <w:tc>
          <w:tcPr>
            <w:tcW w:w="8930" w:type="dxa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</w:rPr>
      </w:pPr>
    </w:p>
    <w:p w:rsidR="00D82E52" w:rsidRPr="00D41674" w:rsidRDefault="00D82E52" w:rsidP="00D82E52">
      <w:pPr>
        <w:rPr>
          <w:rFonts w:ascii="Arial" w:hAnsi="Arial" w:cs="Arial"/>
          <w:b/>
          <w:caps/>
        </w:rPr>
      </w:pPr>
    </w:p>
    <w:p w:rsidR="00D82E52" w:rsidRPr="00D41674" w:rsidRDefault="00D82E52" w:rsidP="00D82E52">
      <w:pPr>
        <w:rPr>
          <w:rFonts w:ascii="Arial" w:hAnsi="Arial" w:cs="Arial"/>
          <w:b/>
          <w:caps/>
          <w:szCs w:val="18"/>
        </w:rPr>
      </w:pPr>
      <w:r w:rsidRPr="00D41674">
        <w:rPr>
          <w:rFonts w:ascii="Arial" w:hAnsi="Arial" w:cs="Arial"/>
          <w:b/>
          <w:caps/>
          <w:szCs w:val="18"/>
        </w:rPr>
        <w:t>Descrizione dell’alunno</w:t>
      </w:r>
    </w:p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  <w:r w:rsidRPr="00D41674">
        <w:rPr>
          <w:rFonts w:ascii="Arial" w:hAnsi="Arial" w:cs="Arial"/>
          <w:sz w:val="18"/>
          <w:szCs w:val="18"/>
        </w:rPr>
        <w:t xml:space="preserve">Per ciascuna categoria I.C.F. indicare la gravità del problema (considerare la </w:t>
      </w:r>
      <w:r w:rsidRPr="00D41674">
        <w:rPr>
          <w:rFonts w:ascii="Arial" w:hAnsi="Arial" w:cs="Arial"/>
          <w:b/>
          <w:i/>
          <w:sz w:val="18"/>
          <w:szCs w:val="18"/>
        </w:rPr>
        <w:t>capacità)</w:t>
      </w:r>
      <w:r w:rsidRPr="00D41674">
        <w:rPr>
          <w:rFonts w:ascii="Arial" w:hAnsi="Arial" w:cs="Arial"/>
          <w:sz w:val="18"/>
          <w:szCs w:val="18"/>
        </w:rPr>
        <w:t xml:space="preserve"> relativamente alle</w:t>
      </w:r>
    </w:p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  <w:r w:rsidRPr="00D41674">
        <w:rPr>
          <w:rFonts w:ascii="Arial" w:hAnsi="Arial" w:cs="Arial"/>
          <w:sz w:val="18"/>
          <w:szCs w:val="18"/>
        </w:rPr>
        <w:t xml:space="preserve"> funzioni corporee ed alle attività (esecuzione di un compito o di una azione da parte del sogge</w:t>
      </w:r>
      <w:r w:rsidRPr="00D41674">
        <w:rPr>
          <w:rFonts w:ascii="Arial" w:hAnsi="Arial" w:cs="Arial"/>
          <w:sz w:val="18"/>
          <w:szCs w:val="18"/>
        </w:rPr>
        <w:t>t</w:t>
      </w:r>
      <w:r w:rsidRPr="00D41674">
        <w:rPr>
          <w:rFonts w:ascii="Arial" w:hAnsi="Arial" w:cs="Arial"/>
          <w:sz w:val="18"/>
          <w:szCs w:val="18"/>
        </w:rPr>
        <w:t>to).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D82E52" w:rsidRPr="00D41674" w:rsidTr="00431716">
        <w:trPr>
          <w:trHeight w:hRule="exact" w:val="284"/>
        </w:trPr>
        <w:tc>
          <w:tcPr>
            <w:tcW w:w="8930" w:type="dxa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D41674">
              <w:rPr>
                <w:rFonts w:ascii="Arial" w:hAnsi="Arial" w:cs="Arial"/>
                <w:i/>
                <w:sz w:val="18"/>
                <w:szCs w:val="18"/>
              </w:rPr>
              <w:t>[Indicare la gravità del problema secondo la seguente scala: 0 = nessun problema; 1 = problema lieve;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8930" w:type="dxa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D41674">
              <w:rPr>
                <w:rFonts w:ascii="Arial" w:hAnsi="Arial" w:cs="Arial"/>
                <w:i/>
                <w:sz w:val="18"/>
                <w:szCs w:val="18"/>
              </w:rPr>
              <w:t>2 = problema medio; 3 = problema grave; 4 = problema completo; 8 = non specificato (categoria rilevante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8930" w:type="dxa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D41674">
              <w:rPr>
                <w:rFonts w:ascii="Arial" w:hAnsi="Arial" w:cs="Arial"/>
                <w:i/>
                <w:sz w:val="18"/>
                <w:szCs w:val="18"/>
              </w:rPr>
              <w:t>per il soggetto ma priva di valutazioni); 9 non applicabile (categoria non rilevante per il soggetto)]</w:t>
            </w: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p w:rsidR="00D82E52" w:rsidRPr="00D41674" w:rsidRDefault="00D82E52" w:rsidP="00D82E52">
      <w:pPr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1) Area dell’autonomia personale</w:t>
      </w:r>
    </w:p>
    <w:p w:rsidR="00D82E52" w:rsidRPr="00D41674" w:rsidRDefault="00D82E52" w:rsidP="00D82E52">
      <w:pPr>
        <w:numPr>
          <w:ilvl w:val="0"/>
          <w:numId w:val="1"/>
        </w:numPr>
        <w:tabs>
          <w:tab w:val="left" w:pos="584"/>
        </w:tabs>
        <w:suppressAutoHyphens/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Cura della persona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95"/>
        <w:gridCol w:w="405"/>
        <w:gridCol w:w="405"/>
        <w:gridCol w:w="405"/>
        <w:gridCol w:w="405"/>
        <w:gridCol w:w="405"/>
        <w:gridCol w:w="405"/>
        <w:gridCol w:w="405"/>
      </w:tblGrid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Attività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d510 lavarsi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d530 bisogni corporali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d540 vestirsi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d550 mangiare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d560 bere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numPr>
          <w:ilvl w:val="0"/>
          <w:numId w:val="1"/>
        </w:numPr>
        <w:tabs>
          <w:tab w:val="left" w:pos="584"/>
        </w:tabs>
        <w:suppressAutoHyphens/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Mobilità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37"/>
        <w:gridCol w:w="398"/>
        <w:gridCol w:w="398"/>
        <w:gridCol w:w="398"/>
        <w:gridCol w:w="399"/>
        <w:gridCol w:w="398"/>
        <w:gridCol w:w="398"/>
        <w:gridCol w:w="304"/>
      </w:tblGrid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Funzioni corporee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b730 Funzioni della forza muscolare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b735 Funzioni del tono muscolare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b760 Funzioni di controllo del movimento volontario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b765 Funzioni del movimento involontario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b770 Funzioni del pattern dell’andatura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29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29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29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37"/>
        <w:gridCol w:w="384"/>
        <w:gridCol w:w="385"/>
        <w:gridCol w:w="385"/>
        <w:gridCol w:w="384"/>
        <w:gridCol w:w="385"/>
        <w:gridCol w:w="385"/>
        <w:gridCol w:w="385"/>
      </w:tblGrid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d415 mantenere una posizione corporea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d430 sollevare e trasportare oggetti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d440 uso fine della mano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d445 uso della mano e del braccio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d450 camminare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d455 spostarsi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d460 spostarsi in diverse collocazioni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Default="00D82E52" w:rsidP="00D82E52"/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D82E52" w:rsidRPr="00D41674" w:rsidTr="00431716">
        <w:trPr>
          <w:trHeight w:hRule="exact" w:val="227"/>
        </w:trPr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numPr>
          <w:ilvl w:val="0"/>
          <w:numId w:val="1"/>
        </w:numPr>
        <w:tabs>
          <w:tab w:val="left" w:pos="584"/>
        </w:tabs>
        <w:suppressAutoHyphens/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Compiti e richieste generali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Funzioni corporee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b1140 funzioni dell’orientamento rispetto al tempo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b1141 funzioni dell’orientamento rispetto allo spazio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b117 funzioni intellettive (compreso ritardo)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b130 funzioni dell’energia e delle pulsioni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b140 funzioni dell’attenzione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b1560 percezione uditiva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00FFFF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b1561 percezione visiva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b147 funzioni psicomotorie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d210 intraprendere un compito singolo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d220 intraprendere compiti articolati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d230 eseguire la routine quotidiana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d240 gestire la tensione ed altre richieste di tipo psicologico</w:t>
            </w: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spacing w:before="240" w:after="120"/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2) Area relazionale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Funzioni corporee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b122 funzioni psicosociali globali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b152 funzioni emozionali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d710 interazioni interpersonali semplici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d720 interazioni interpersonali complesse</w:t>
            </w: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spacing w:before="240" w:after="120"/>
        <w:rPr>
          <w:rFonts w:ascii="Arial" w:hAnsi="Arial" w:cs="Arial"/>
          <w:b/>
          <w:sz w:val="18"/>
          <w:szCs w:val="18"/>
        </w:rPr>
      </w:pPr>
      <w:r w:rsidRPr="00D41674">
        <w:rPr>
          <w:rFonts w:ascii="Arial" w:hAnsi="Arial" w:cs="Arial"/>
          <w:b/>
          <w:sz w:val="18"/>
          <w:szCs w:val="18"/>
        </w:rPr>
        <w:t>3) Area della comunicazione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Funzioni corporee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b1670 Recepire il linguaggio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b1671 Espressione del linguaggio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465"/>
        <w:gridCol w:w="466"/>
        <w:gridCol w:w="466"/>
        <w:gridCol w:w="465"/>
        <w:gridCol w:w="466"/>
        <w:gridCol w:w="466"/>
        <w:gridCol w:w="466"/>
      </w:tblGrid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d310 comunicare con – ricevere – messaggi verbali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d315 comunicare con – ricevere – messaggi non verbali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d330 parlare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d335 produrre messaggi non verbali</w:t>
            </w: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lastRenderedPageBreak/>
              <w:t>Eventuali osservazioni: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8"/>
            <w:tcBorders>
              <w:bottom w:val="single" w:sz="4" w:space="0" w:color="000000"/>
            </w:tcBorders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p w:rsidR="00D82E52" w:rsidRPr="00D41674" w:rsidRDefault="00D82E52" w:rsidP="00D82E52">
      <w:pPr>
        <w:rPr>
          <w:rFonts w:ascii="Arial" w:hAnsi="Arial" w:cs="Arial"/>
          <w:b/>
          <w:caps/>
          <w:szCs w:val="18"/>
        </w:rPr>
      </w:pPr>
      <w:r w:rsidRPr="00D41674">
        <w:rPr>
          <w:rFonts w:ascii="Arial" w:hAnsi="Arial" w:cs="Arial"/>
          <w:b/>
          <w:caps/>
          <w:szCs w:val="18"/>
        </w:rPr>
        <w:t>FAttori ambientali</w:t>
      </w:r>
    </w:p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p w:rsidR="00D82E52" w:rsidRPr="00D41674" w:rsidRDefault="00D82E52" w:rsidP="00D82E52">
      <w:pPr>
        <w:ind w:right="566"/>
        <w:jc w:val="both"/>
        <w:rPr>
          <w:rFonts w:ascii="Arial" w:hAnsi="Arial" w:cs="Arial"/>
          <w:i/>
          <w:sz w:val="18"/>
          <w:szCs w:val="18"/>
        </w:rPr>
      </w:pPr>
      <w:r w:rsidRPr="00D41674">
        <w:rPr>
          <w:rFonts w:ascii="Arial" w:hAnsi="Arial" w:cs="Arial"/>
          <w:i/>
          <w:sz w:val="18"/>
          <w:szCs w:val="18"/>
        </w:rPr>
        <w:t>In relazione ai bisogni della persona, indicare se e quanto (usare i qualificatori) i seguenti fattori ambientali sono facilitatori o barriere (se assenti o presenti in modo i</w:t>
      </w:r>
      <w:r w:rsidRPr="00D41674">
        <w:rPr>
          <w:rFonts w:ascii="Arial" w:hAnsi="Arial" w:cs="Arial"/>
          <w:i/>
          <w:sz w:val="18"/>
          <w:szCs w:val="18"/>
        </w:rPr>
        <w:t>n</w:t>
      </w:r>
      <w:r w:rsidRPr="00D41674">
        <w:rPr>
          <w:rFonts w:ascii="Arial" w:hAnsi="Arial" w:cs="Arial"/>
          <w:i/>
          <w:sz w:val="18"/>
          <w:szCs w:val="18"/>
        </w:rPr>
        <w:t>sufficiente) per il soggetto, nella sua attuale situazione di vita.</w:t>
      </w:r>
    </w:p>
    <w:p w:rsidR="00D82E52" w:rsidRPr="00D41674" w:rsidRDefault="00D82E52" w:rsidP="00D82E52">
      <w:pPr>
        <w:ind w:right="566"/>
        <w:jc w:val="both"/>
        <w:rPr>
          <w:rFonts w:ascii="Arial" w:hAnsi="Arial" w:cs="Arial"/>
          <w:i/>
          <w:sz w:val="18"/>
          <w:szCs w:val="18"/>
        </w:rPr>
      </w:pPr>
      <w:r w:rsidRPr="00D41674">
        <w:rPr>
          <w:rFonts w:ascii="Arial" w:hAnsi="Arial" w:cs="Arial"/>
          <w:i/>
          <w:sz w:val="18"/>
          <w:szCs w:val="18"/>
        </w:rPr>
        <w:t>Qualificatori: 0 nessuna barriera – nessun facilitatore, 1 barriera lieve, 2 barriera moderata, 3 barriera grave, 4 ba</w:t>
      </w:r>
      <w:r w:rsidRPr="00D41674">
        <w:rPr>
          <w:rFonts w:ascii="Arial" w:hAnsi="Arial" w:cs="Arial"/>
          <w:i/>
          <w:sz w:val="18"/>
          <w:szCs w:val="18"/>
        </w:rPr>
        <w:t>r</w:t>
      </w:r>
      <w:r w:rsidRPr="00D41674">
        <w:rPr>
          <w:rFonts w:ascii="Arial" w:hAnsi="Arial" w:cs="Arial"/>
          <w:i/>
          <w:sz w:val="18"/>
          <w:szCs w:val="18"/>
        </w:rPr>
        <w:t xml:space="preserve">riera completa, 8 barriera – non specificata, 9 non applicabile – non rilevante, +1 facilitatore lieve, +2 facilitatore moderato, +3 facilitatore notevole, +4 facilitatore completo, +8 facilitatore – non specificato  </w:t>
      </w:r>
    </w:p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08"/>
        <w:gridCol w:w="822"/>
      </w:tblGrid>
      <w:tr w:rsidR="00D82E52" w:rsidRPr="00D41674" w:rsidTr="00431716">
        <w:trPr>
          <w:trHeight w:val="340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Descrizione fattori ambientali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2E52" w:rsidRPr="00D41674" w:rsidRDefault="00D82E52" w:rsidP="0043171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qualificatore</w:t>
            </w:r>
          </w:p>
        </w:tc>
      </w:tr>
      <w:tr w:rsidR="00D82E52" w:rsidRPr="00D41674" w:rsidTr="00431716">
        <w:trPr>
          <w:trHeight w:val="333"/>
        </w:trPr>
        <w:tc>
          <w:tcPr>
            <w:tcW w:w="8108" w:type="dxa"/>
            <w:tcBorders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672" w:hanging="67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 115</w:t>
            </w:r>
            <w:r w:rsidRPr="00D416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D41674">
              <w:rPr>
                <w:rFonts w:ascii="Arial" w:hAnsi="Arial" w:cs="Arial"/>
                <w:sz w:val="18"/>
                <w:szCs w:val="18"/>
              </w:rPr>
              <w:t>prodotti e tecnologia per l’uso personale nella vita quotidiana</w:t>
            </w:r>
            <w:r w:rsidRPr="00D416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sz w:val="18"/>
                <w:szCs w:val="18"/>
              </w:rPr>
              <w:t>(protesi, tutori, tavoli, sedie, seggiole, stabilizzatori, ecc.)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672" w:hanging="67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Notizie e suggerimenti utili:</w:t>
            </w: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08"/>
        <w:gridCol w:w="822"/>
      </w:tblGrid>
      <w:tr w:rsidR="00D82E52" w:rsidRPr="00D41674" w:rsidTr="00431716">
        <w:trPr>
          <w:trHeight w:val="333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728" w:hanging="70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 120</w:t>
            </w:r>
            <w:r w:rsidRPr="00D4167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41674">
              <w:rPr>
                <w:rFonts w:ascii="Arial" w:hAnsi="Arial" w:cs="Arial"/>
                <w:sz w:val="18"/>
                <w:szCs w:val="18"/>
              </w:rPr>
              <w:t>prodotti e tecnologia per la mobilità e il trasporto in ambienti esterni ed interni (ausili per camminare, carrozzine, tricicli, carrelli, deambulatori, sollevatori, ecc.)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672" w:hanging="67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Notizie e suggerimenti utili:</w:t>
            </w: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080"/>
        <w:gridCol w:w="850"/>
      </w:tblGrid>
      <w:tr w:rsidR="00D82E52" w:rsidRPr="00D41674" w:rsidTr="00431716">
        <w:trPr>
          <w:trHeight w:val="33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756" w:hanging="67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 125</w:t>
            </w:r>
            <w:r w:rsidRPr="00D4167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41674">
              <w:rPr>
                <w:rFonts w:ascii="Arial" w:hAnsi="Arial" w:cs="Arial"/>
                <w:sz w:val="18"/>
                <w:szCs w:val="18"/>
              </w:rPr>
              <w:t>prodotti e tecnologia per la comunicazione</w:t>
            </w:r>
            <w:r w:rsidRPr="00D4167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sz w:val="18"/>
                <w:szCs w:val="18"/>
              </w:rPr>
              <w:t>(comunicatori, protesi acustiche, impianti cocleari, tavole di comunicazione, strumenti ottici, programmi informatici specifici, ecc.)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Notizie e suggerimenti utili:</w:t>
            </w: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080"/>
        <w:gridCol w:w="850"/>
      </w:tblGrid>
      <w:tr w:rsidR="00D82E52" w:rsidRPr="00D41674" w:rsidTr="00431716">
        <w:trPr>
          <w:trHeight w:val="35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728" w:hanging="728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e 150  prodotti e tecnologia per il pubblico utilizzo dell’edificio scolastico (rampe di accesso, ascensori o montacarichi, bagni per disabili, ecc.)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Notizie e suggerimenti utili:</w:t>
            </w: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  <w:sz w:val="18"/>
          <w:szCs w:val="18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080"/>
        <w:gridCol w:w="850"/>
      </w:tblGrid>
      <w:tr w:rsidR="00D82E52" w:rsidRPr="00D41674" w:rsidTr="00431716">
        <w:trPr>
          <w:trHeight w:val="33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ind w:left="700" w:hanging="70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 xml:space="preserve">e 340  persone che forniscono assistenza </w:t>
            </w:r>
            <w:r>
              <w:rPr>
                <w:rFonts w:ascii="Arial" w:hAnsi="Arial" w:cs="Arial"/>
                <w:sz w:val="18"/>
                <w:szCs w:val="18"/>
              </w:rPr>
              <w:t>in ambito scolastico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(operatore socio-sanitario</w:t>
            </w:r>
            <w:r>
              <w:rPr>
                <w:rFonts w:ascii="Arial" w:hAnsi="Arial" w:cs="Arial"/>
                <w:sz w:val="18"/>
                <w:szCs w:val="18"/>
              </w:rPr>
              <w:t>/addetto all’assistenza</w:t>
            </w:r>
            <w:r w:rsidRPr="00D41674">
              <w:rPr>
                <w:rFonts w:ascii="Arial" w:hAnsi="Arial" w:cs="Arial"/>
                <w:sz w:val="18"/>
                <w:szCs w:val="18"/>
              </w:rPr>
              <w:t>, mediatore alla comunicazione, educatore, collaboratore scolastico, ecc.)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sz w:val="18"/>
                <w:szCs w:val="18"/>
              </w:rPr>
              <w:t>Notizie e suggerimenti utili:</w:t>
            </w: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E52" w:rsidRPr="00D41674" w:rsidTr="00431716">
        <w:trPr>
          <w:trHeight w:hRule="exact" w:val="227"/>
        </w:trPr>
        <w:tc>
          <w:tcPr>
            <w:tcW w:w="8930" w:type="dxa"/>
            <w:gridSpan w:val="2"/>
            <w:tcBorders>
              <w:bottom w:val="single" w:sz="4" w:space="0" w:color="000000"/>
            </w:tcBorders>
          </w:tcPr>
          <w:p w:rsidR="00D82E52" w:rsidRPr="00D41674" w:rsidRDefault="00D82E52" w:rsidP="004317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2E52" w:rsidRPr="00D41674" w:rsidRDefault="00D82E52" w:rsidP="00D82E52">
      <w:pPr>
        <w:rPr>
          <w:rFonts w:ascii="Arial" w:hAnsi="Arial" w:cs="Arial"/>
        </w:rPr>
      </w:pPr>
    </w:p>
    <w:p w:rsidR="00D82E52" w:rsidRDefault="00D82E52" w:rsidP="00D82E52">
      <w:pPr>
        <w:tabs>
          <w:tab w:val="left" w:pos="7088"/>
        </w:tabs>
        <w:ind w:left="5908" w:hanging="6048"/>
        <w:rPr>
          <w:rFonts w:ascii="Arial" w:hAnsi="Arial" w:cs="Arial"/>
        </w:rPr>
      </w:pPr>
    </w:p>
    <w:p w:rsidR="00D82E52" w:rsidRPr="00D41674" w:rsidRDefault="00D82E52" w:rsidP="00D82E52">
      <w:pPr>
        <w:tabs>
          <w:tab w:val="left" w:pos="7088"/>
        </w:tabs>
        <w:ind w:left="5908" w:hanging="6048"/>
        <w:rPr>
          <w:rFonts w:ascii="Arial" w:hAnsi="Arial" w:cs="Arial"/>
        </w:rPr>
      </w:pPr>
      <w:bookmarkStart w:id="0" w:name="_GoBack"/>
      <w:bookmarkEnd w:id="0"/>
      <w:r w:rsidRPr="00D41674">
        <w:rPr>
          <w:rFonts w:ascii="Arial" w:hAnsi="Arial" w:cs="Arial"/>
        </w:rPr>
        <w:t>Data ………………………………..</w:t>
      </w:r>
      <w:r w:rsidRPr="00D41674">
        <w:rPr>
          <w:rFonts w:ascii="Arial" w:hAnsi="Arial" w:cs="Arial"/>
        </w:rPr>
        <w:tab/>
      </w:r>
      <w:r w:rsidRPr="00D41674">
        <w:rPr>
          <w:rFonts w:ascii="Arial" w:hAnsi="Arial" w:cs="Arial"/>
        </w:rPr>
        <w:tab/>
        <w:t>Firma</w:t>
      </w:r>
    </w:p>
    <w:p w:rsidR="00D82E52" w:rsidRPr="00D41674" w:rsidRDefault="00D82E52" w:rsidP="00D82E52">
      <w:pPr>
        <w:ind w:left="6372" w:hanging="6372"/>
        <w:rPr>
          <w:rFonts w:ascii="Arial" w:hAnsi="Arial" w:cs="Arial"/>
        </w:rPr>
      </w:pPr>
    </w:p>
    <w:p w:rsidR="00D82E52" w:rsidRDefault="00D82E52" w:rsidP="00D82E52">
      <w:pPr>
        <w:ind w:left="5812" w:hanging="18"/>
        <w:jc w:val="center"/>
        <w:rPr>
          <w:rFonts w:ascii="Arial" w:hAnsi="Arial" w:cs="Arial"/>
        </w:rPr>
      </w:pPr>
      <w:r w:rsidRPr="00D41674">
        <w:rPr>
          <w:rFonts w:ascii="Arial" w:hAnsi="Arial" w:cs="Arial"/>
        </w:rPr>
        <w:t>…………………….………………..</w:t>
      </w:r>
    </w:p>
    <w:p w:rsidR="00D82E52" w:rsidRPr="00D41674" w:rsidRDefault="00D82E52" w:rsidP="00D82E52">
      <w:pPr>
        <w:ind w:left="5812" w:hanging="18"/>
        <w:jc w:val="center"/>
        <w:rPr>
          <w:rFonts w:ascii="Arial" w:hAnsi="Arial" w:cs="Arial"/>
          <w:i/>
          <w:sz w:val="18"/>
        </w:rPr>
      </w:pPr>
      <w:r w:rsidRPr="00D41674">
        <w:rPr>
          <w:rFonts w:ascii="Arial" w:hAnsi="Arial" w:cs="Arial"/>
          <w:i/>
          <w:sz w:val="18"/>
        </w:rPr>
        <w:t>(timbro  e firma)</w:t>
      </w:r>
    </w:p>
    <w:p w:rsidR="000D27AF" w:rsidRDefault="000D27AF"/>
    <w:sectPr w:rsidR="000D27AF" w:rsidSect="00D82E52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32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52"/>
    <w:rsid w:val="000D27AF"/>
    <w:rsid w:val="00D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E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1"/>
    <w:qFormat/>
    <w:rsid w:val="00D82E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uiPriority w:val="9"/>
    <w:semiHidden/>
    <w:rsid w:val="00D82E5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5Carattere1">
    <w:name w:val="Titolo 5 Carattere1"/>
    <w:link w:val="Titolo5"/>
    <w:locked/>
    <w:rsid w:val="00D82E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E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1"/>
    <w:qFormat/>
    <w:rsid w:val="00D82E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uiPriority w:val="9"/>
    <w:semiHidden/>
    <w:rsid w:val="00D82E5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5Carattere1">
    <w:name w:val="Titolo 5 Carattere1"/>
    <w:link w:val="Titolo5"/>
    <w:locked/>
    <w:rsid w:val="00D82E5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2016-09-06T07:39:00Z</dcterms:created>
  <dcterms:modified xsi:type="dcterms:W3CDTF">2016-09-06T07:42:00Z</dcterms:modified>
</cp:coreProperties>
</file>