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E7" w:rsidRPr="00D41674" w:rsidRDefault="00D835E7" w:rsidP="00D835E7">
      <w:pPr>
        <w:spacing w:after="360"/>
        <w:rPr>
          <w:rFonts w:ascii="Arial" w:hAnsi="Arial" w:cs="Arial"/>
          <w:b/>
          <w:bCs/>
          <w:sz w:val="28"/>
          <w:szCs w:val="28"/>
        </w:rPr>
      </w:pPr>
      <w:r w:rsidRPr="00D41674">
        <w:rPr>
          <w:rFonts w:ascii="Arial" w:hAnsi="Arial" w:cs="Arial"/>
        </w:rPr>
        <w:t>Allegato 9</w:t>
      </w:r>
      <w:r w:rsidRPr="00D41674">
        <w:rPr>
          <w:rFonts w:ascii="Arial" w:hAnsi="Arial" w:cs="Arial"/>
        </w:rPr>
        <w:tab/>
      </w:r>
      <w:r w:rsidRPr="00D41674">
        <w:rPr>
          <w:rFonts w:ascii="Arial" w:hAnsi="Arial" w:cs="Arial"/>
          <w:b/>
          <w:bCs/>
          <w:sz w:val="28"/>
          <w:szCs w:val="28"/>
        </w:rPr>
        <w:t>PIANO EDUCATIVO INDIVIDUALIZZATO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969"/>
        <w:gridCol w:w="3685"/>
        <w:gridCol w:w="2126"/>
      </w:tblGrid>
      <w:tr w:rsidR="00D835E7" w:rsidRPr="00D41674" w:rsidTr="00431716">
        <w:trPr>
          <w:cantSplit/>
          <w:trHeight w:hRule="exact" w:val="397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nato/a </w:t>
            </w:r>
            <w:proofErr w:type="spellStart"/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il</w:t>
            </w:r>
          </w:p>
        </w:tc>
      </w:tr>
      <w:tr w:rsidR="00D835E7" w:rsidRPr="00D41674" w:rsidTr="00431716">
        <w:trPr>
          <w:cantSplit/>
          <w:trHeight w:hRule="exact" w:val="397"/>
        </w:trPr>
        <w:tc>
          <w:tcPr>
            <w:tcW w:w="1424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35E7" w:rsidRPr="00D41674" w:rsidTr="00431716">
        <w:trPr>
          <w:cantSplit/>
          <w:trHeight w:hRule="exact" w:val="397"/>
        </w:trPr>
        <w:tc>
          <w:tcPr>
            <w:tcW w:w="44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Residenza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Via e n.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Tel.</w:t>
            </w:r>
          </w:p>
        </w:tc>
      </w:tr>
      <w:tr w:rsidR="00D835E7" w:rsidRPr="00D41674" w:rsidTr="00431716">
        <w:trPr>
          <w:cantSplit/>
          <w:trHeight w:hRule="exact" w:val="397"/>
        </w:trPr>
        <w:tc>
          <w:tcPr>
            <w:tcW w:w="1424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35E7" w:rsidRPr="00D41674" w:rsidTr="00431716">
        <w:trPr>
          <w:cantSplit/>
          <w:trHeight w:hRule="exact" w:val="397"/>
        </w:trPr>
        <w:tc>
          <w:tcPr>
            <w:tcW w:w="44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Scuola frequentata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Via e n.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Tel.</w:t>
            </w:r>
          </w:p>
        </w:tc>
      </w:tr>
      <w:tr w:rsidR="00D835E7" w:rsidRPr="00D41674" w:rsidTr="00431716">
        <w:trPr>
          <w:cantSplit/>
          <w:trHeight w:hRule="exact" w:val="397"/>
        </w:trPr>
        <w:tc>
          <w:tcPr>
            <w:tcW w:w="1424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35E7" w:rsidRPr="00D41674" w:rsidTr="00431716">
        <w:trPr>
          <w:cantSplit/>
          <w:trHeight w:hRule="exact" w:val="397"/>
        </w:trPr>
        <w:tc>
          <w:tcPr>
            <w:tcW w:w="446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Servizio Socio-Sanitario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Via e n.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674">
              <w:rPr>
                <w:rFonts w:ascii="Arial" w:hAnsi="Arial" w:cs="Arial"/>
                <w:b/>
                <w:bCs/>
                <w:sz w:val="24"/>
                <w:szCs w:val="24"/>
              </w:rPr>
              <w:t>Tel.</w:t>
            </w:r>
          </w:p>
        </w:tc>
      </w:tr>
    </w:tbl>
    <w:p w:rsidR="00D835E7" w:rsidRPr="00D41674" w:rsidRDefault="00D835E7" w:rsidP="00D835E7">
      <w:pPr>
        <w:spacing w:before="240" w:after="240" w:line="300" w:lineRule="exact"/>
        <w:rPr>
          <w:rFonts w:ascii="Arial" w:hAnsi="Arial" w:cs="Arial"/>
          <w:sz w:val="24"/>
          <w:szCs w:val="24"/>
        </w:rPr>
      </w:pPr>
      <w:r w:rsidRPr="00D41674">
        <w:rPr>
          <w:rFonts w:ascii="Arial" w:hAnsi="Arial" w:cs="Arial"/>
          <w:b/>
          <w:bCs/>
          <w:sz w:val="24"/>
          <w:szCs w:val="24"/>
        </w:rPr>
        <w:t>Frequenza scolastica</w:t>
      </w:r>
      <w:r w:rsidRPr="00D41674">
        <w:rPr>
          <w:rFonts w:ascii="Arial" w:hAnsi="Arial" w:cs="Arial"/>
          <w:sz w:val="24"/>
          <w:szCs w:val="24"/>
        </w:rPr>
        <w:t xml:space="preserve">: anno scolastico </w:t>
      </w:r>
      <w:r w:rsidRPr="00D41674">
        <w:rPr>
          <w:rFonts w:ascii="Arial" w:hAnsi="Arial" w:cs="Arial"/>
          <w:sz w:val="16"/>
          <w:szCs w:val="16"/>
        </w:rPr>
        <w:t>__________________</w:t>
      </w:r>
      <w:r w:rsidRPr="00D41674">
        <w:rPr>
          <w:rFonts w:ascii="Arial" w:hAnsi="Arial" w:cs="Arial"/>
          <w:sz w:val="24"/>
          <w:szCs w:val="24"/>
        </w:rPr>
        <w:t xml:space="preserve"> classe </w:t>
      </w:r>
      <w:r w:rsidRPr="00D41674">
        <w:rPr>
          <w:rFonts w:ascii="Arial" w:hAnsi="Arial" w:cs="Arial"/>
          <w:sz w:val="16"/>
          <w:szCs w:val="16"/>
        </w:rPr>
        <w:t>__________________</w:t>
      </w:r>
      <w:r w:rsidRPr="00D41674">
        <w:rPr>
          <w:rFonts w:ascii="Arial" w:hAnsi="Arial" w:cs="Arial"/>
          <w:sz w:val="24"/>
          <w:szCs w:val="24"/>
        </w:rPr>
        <w:t xml:space="preserve"> sez. </w:t>
      </w:r>
      <w:r w:rsidRPr="00D41674">
        <w:rPr>
          <w:rFonts w:ascii="Arial" w:hAnsi="Arial" w:cs="Arial"/>
          <w:sz w:val="16"/>
          <w:szCs w:val="16"/>
        </w:rPr>
        <w:t>__________________</w:t>
      </w:r>
    </w:p>
    <w:p w:rsidR="00D835E7" w:rsidRPr="00D41674" w:rsidRDefault="00D835E7" w:rsidP="00D835E7">
      <w:pPr>
        <w:spacing w:before="240" w:after="240" w:line="300" w:lineRule="exact"/>
        <w:rPr>
          <w:rFonts w:ascii="Arial" w:hAnsi="Arial" w:cs="Arial"/>
          <w:sz w:val="24"/>
          <w:szCs w:val="24"/>
        </w:rPr>
      </w:pPr>
      <w:r w:rsidRPr="00D41674">
        <w:rPr>
          <w:rFonts w:ascii="Arial" w:hAnsi="Arial" w:cs="Arial"/>
          <w:b/>
          <w:sz w:val="24"/>
          <w:szCs w:val="24"/>
        </w:rPr>
        <w:t>Tempo scuola</w:t>
      </w:r>
      <w:r w:rsidRPr="00D41674">
        <w:rPr>
          <w:rFonts w:ascii="Arial" w:hAnsi="Arial" w:cs="Arial"/>
          <w:sz w:val="24"/>
          <w:szCs w:val="24"/>
        </w:rPr>
        <w:t xml:space="preserve"> (n. ore) </w:t>
      </w:r>
      <w:r w:rsidRPr="00D41674">
        <w:rPr>
          <w:rFonts w:ascii="Arial" w:hAnsi="Arial" w:cs="Arial"/>
          <w:sz w:val="16"/>
          <w:szCs w:val="16"/>
        </w:rPr>
        <w:t>________________</w:t>
      </w:r>
      <w:r w:rsidRPr="00D41674">
        <w:rPr>
          <w:rFonts w:ascii="Arial" w:hAnsi="Arial" w:cs="Arial"/>
          <w:sz w:val="24"/>
          <w:szCs w:val="24"/>
        </w:rPr>
        <w:t xml:space="preserve"> tempo di  mensa (n. ore) </w:t>
      </w:r>
      <w:r w:rsidRPr="00D41674">
        <w:rPr>
          <w:rFonts w:ascii="Arial" w:hAnsi="Arial" w:cs="Arial"/>
        </w:rPr>
        <w:t>________________</w:t>
      </w:r>
    </w:p>
    <w:p w:rsidR="00D835E7" w:rsidRPr="00D41674" w:rsidRDefault="00D835E7" w:rsidP="00D835E7">
      <w:pPr>
        <w:spacing w:line="300" w:lineRule="exact"/>
        <w:rPr>
          <w:rFonts w:ascii="Arial" w:hAnsi="Arial" w:cs="Arial"/>
          <w:b/>
          <w:sz w:val="24"/>
          <w:szCs w:val="24"/>
        </w:rPr>
      </w:pPr>
      <w:r w:rsidRPr="00D41674">
        <w:rPr>
          <w:rFonts w:ascii="Arial" w:hAnsi="Arial" w:cs="Arial"/>
          <w:b/>
          <w:sz w:val="24"/>
          <w:szCs w:val="24"/>
        </w:rPr>
        <w:t>Figure di supporto</w:t>
      </w:r>
    </w:p>
    <w:p w:rsidR="00D835E7" w:rsidRPr="00D41674" w:rsidRDefault="00D835E7" w:rsidP="00D835E7">
      <w:pPr>
        <w:tabs>
          <w:tab w:val="right" w:leader="underscore" w:pos="14175"/>
        </w:tabs>
        <w:spacing w:line="300" w:lineRule="exact"/>
        <w:rPr>
          <w:rFonts w:ascii="Arial" w:hAnsi="Arial" w:cs="Arial"/>
          <w:sz w:val="24"/>
          <w:szCs w:val="24"/>
        </w:rPr>
      </w:pPr>
      <w:r w:rsidRPr="00D41674">
        <w:rPr>
          <w:rFonts w:ascii="Arial" w:hAnsi="Arial" w:cs="Arial"/>
          <w:sz w:val="24"/>
          <w:szCs w:val="24"/>
        </w:rPr>
        <w:t xml:space="preserve">Insegnante di sostegno (n. ore settimanali): </w:t>
      </w:r>
      <w:r w:rsidRPr="00D41674">
        <w:rPr>
          <w:rFonts w:ascii="Arial" w:hAnsi="Arial" w:cs="Arial"/>
          <w:sz w:val="16"/>
          <w:szCs w:val="24"/>
        </w:rPr>
        <w:tab/>
      </w:r>
    </w:p>
    <w:p w:rsidR="00D835E7" w:rsidRPr="00D41674" w:rsidRDefault="00D835E7" w:rsidP="00D835E7">
      <w:pPr>
        <w:tabs>
          <w:tab w:val="right" w:leader="underscore" w:pos="14175"/>
        </w:tabs>
        <w:spacing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Operatore Socio-Sanitario/addetto all’assistenza</w:t>
      </w:r>
      <w:r w:rsidRPr="00D41674">
        <w:rPr>
          <w:rFonts w:ascii="Arial" w:hAnsi="Arial" w:cs="Arial"/>
          <w:sz w:val="24"/>
          <w:szCs w:val="24"/>
        </w:rPr>
        <w:t xml:space="preserve"> (n. ore settimanali): </w:t>
      </w:r>
      <w:r w:rsidRPr="00D41674">
        <w:rPr>
          <w:rFonts w:ascii="Arial" w:hAnsi="Arial" w:cs="Arial"/>
          <w:sz w:val="16"/>
          <w:szCs w:val="24"/>
        </w:rPr>
        <w:tab/>
      </w:r>
    </w:p>
    <w:p w:rsidR="00D835E7" w:rsidRPr="00D41674" w:rsidRDefault="00D835E7" w:rsidP="00D835E7">
      <w:pPr>
        <w:tabs>
          <w:tab w:val="right" w:leader="underscore" w:pos="14175"/>
        </w:tabs>
        <w:spacing w:line="300" w:lineRule="exact"/>
        <w:rPr>
          <w:rFonts w:ascii="Arial" w:hAnsi="Arial" w:cs="Arial"/>
          <w:sz w:val="24"/>
          <w:szCs w:val="24"/>
        </w:rPr>
      </w:pPr>
      <w:r w:rsidRPr="00D41674">
        <w:rPr>
          <w:rFonts w:ascii="Arial" w:hAnsi="Arial" w:cs="Arial"/>
          <w:sz w:val="24"/>
          <w:szCs w:val="24"/>
        </w:rPr>
        <w:t xml:space="preserve">Addetto alla comunicazione (n. ore settimanali): </w:t>
      </w:r>
      <w:r w:rsidRPr="00D41674">
        <w:rPr>
          <w:rFonts w:ascii="Arial" w:hAnsi="Arial" w:cs="Arial"/>
          <w:sz w:val="16"/>
          <w:szCs w:val="24"/>
        </w:rPr>
        <w:tab/>
      </w:r>
    </w:p>
    <w:p w:rsidR="00D835E7" w:rsidRPr="00D41674" w:rsidRDefault="00D835E7" w:rsidP="00D835E7">
      <w:pPr>
        <w:tabs>
          <w:tab w:val="right" w:leader="underscore" w:pos="14175"/>
        </w:tabs>
        <w:spacing w:line="300" w:lineRule="exact"/>
        <w:rPr>
          <w:rFonts w:ascii="Arial" w:hAnsi="Arial" w:cs="Arial"/>
          <w:sz w:val="24"/>
          <w:szCs w:val="24"/>
        </w:rPr>
      </w:pPr>
      <w:r w:rsidRPr="00D41674">
        <w:rPr>
          <w:rFonts w:ascii="Arial" w:hAnsi="Arial" w:cs="Arial"/>
          <w:sz w:val="24"/>
          <w:szCs w:val="24"/>
        </w:rPr>
        <w:t xml:space="preserve">Altre figure (specificare): </w:t>
      </w:r>
      <w:r w:rsidRPr="00D41674">
        <w:rPr>
          <w:rFonts w:ascii="Arial" w:hAnsi="Arial" w:cs="Arial"/>
          <w:sz w:val="16"/>
          <w:szCs w:val="24"/>
        </w:rPr>
        <w:tab/>
      </w:r>
    </w:p>
    <w:p w:rsidR="00D835E7" w:rsidRPr="00D41674" w:rsidRDefault="00D835E7" w:rsidP="00D835E7">
      <w:pPr>
        <w:spacing w:before="1680" w:line="300" w:lineRule="exact"/>
        <w:rPr>
          <w:rFonts w:ascii="Arial" w:hAnsi="Arial" w:cs="Arial"/>
          <w:b/>
          <w:bCs/>
          <w:sz w:val="21"/>
          <w:szCs w:val="21"/>
        </w:rPr>
        <w:sectPr w:rsidR="00D835E7" w:rsidRPr="00D41674" w:rsidSect="00D835E7">
          <w:footerReference w:type="default" r:id="rId5"/>
          <w:pgSz w:w="16840" w:h="11907" w:orient="landscape" w:code="9"/>
          <w:pgMar w:top="709" w:right="1418" w:bottom="1134" w:left="1134" w:header="709" w:footer="709" w:gutter="567"/>
          <w:pgNumType w:start="0" w:chapStyle="1"/>
          <w:cols w:space="708"/>
          <w:titlePg/>
          <w:docGrid w:linePitch="360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179705</wp:posOffset>
                </wp:positionV>
                <wp:extent cx="2773680" cy="1750060"/>
                <wp:effectExtent l="0" t="0" r="26670" b="2159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E7" w:rsidRPr="004B7A07" w:rsidRDefault="00D835E7" w:rsidP="00D835E7">
                            <w:pPr>
                              <w:spacing w:after="120" w:line="30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B7A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Organizzazione delle attività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extra- </w:t>
                            </w:r>
                            <w:r w:rsidRPr="004B7A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scolastiche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2"/>
                              <w:gridCol w:w="2072"/>
                            </w:tblGrid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Tipo di attività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Frequenza</w:t>
                                  </w:r>
                                </w:p>
                              </w:tc>
                            </w:tr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35E7" w:rsidRPr="004B7A07" w:rsidRDefault="00D835E7" w:rsidP="00D835E7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835E7" w:rsidRDefault="00D835E7" w:rsidP="00D83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492.8pt;margin-top:14.15pt;width:218.4pt;height:1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">
                <v:textbox>
                  <w:txbxContent>
                    <w:p w:rsidR="00D835E7" w:rsidRPr="004B7A07" w:rsidRDefault="00D835E7" w:rsidP="00D835E7">
                      <w:pPr>
                        <w:spacing w:after="120" w:line="30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B7A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Organizzazione delle attività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extra- </w:t>
                      </w:r>
                      <w:r w:rsidRPr="004B7A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scolastiche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2"/>
                        <w:gridCol w:w="2072"/>
                      </w:tblGrid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Tipo di attività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Frequenza</w:t>
                            </w:r>
                          </w:p>
                        </w:tc>
                      </w:tr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835E7" w:rsidRPr="004B7A07" w:rsidRDefault="00D835E7" w:rsidP="00D835E7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835E7" w:rsidRDefault="00D835E7" w:rsidP="00D835E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179705</wp:posOffset>
                </wp:positionV>
                <wp:extent cx="2773680" cy="1750060"/>
                <wp:effectExtent l="0" t="0" r="26670" b="2159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E7" w:rsidRPr="004B7A07" w:rsidRDefault="00D835E7" w:rsidP="00D835E7">
                            <w:pPr>
                              <w:spacing w:after="120" w:line="30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B7A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Organizzazione delle attività scolastiche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2"/>
                              <w:gridCol w:w="2072"/>
                            </w:tblGrid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Tipo di attività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Frequenza</w:t>
                                  </w:r>
                                </w:p>
                              </w:tc>
                            </w:tr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piccolo gruppo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individuale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35E7" w:rsidRDefault="00D835E7" w:rsidP="00D835E7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35E7" w:rsidRDefault="00D835E7" w:rsidP="00D83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7" style="position:absolute;margin-left:2.8pt;margin-top:14.15pt;width:218.4pt;height:1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">
                <v:textbox>
                  <w:txbxContent>
                    <w:p w:rsidR="00D835E7" w:rsidRPr="004B7A07" w:rsidRDefault="00D835E7" w:rsidP="00D835E7">
                      <w:pPr>
                        <w:spacing w:after="120" w:line="30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B7A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Organizzazione delle attività scolastiche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2"/>
                        <w:gridCol w:w="2072"/>
                      </w:tblGrid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Tipo di attività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Frequenza</w:t>
                            </w:r>
                          </w:p>
                        </w:tc>
                      </w:tr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piccolo gruppo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individuale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835E7" w:rsidRDefault="00D835E7" w:rsidP="00D835E7">
                      <w:pPr>
                        <w:spacing w:line="30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35E7" w:rsidRDefault="00D835E7" w:rsidP="00D835E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179705</wp:posOffset>
                </wp:positionV>
                <wp:extent cx="2773680" cy="1750060"/>
                <wp:effectExtent l="0" t="0" r="26670" b="215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E7" w:rsidRDefault="00D835E7" w:rsidP="00D835E7">
                            <w:pPr>
                              <w:spacing w:after="120" w:line="300" w:lineRule="exac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B7A0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Organizzazione delle attività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terapeutico-riabilitative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2"/>
                              <w:gridCol w:w="2072"/>
                            </w:tblGrid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Tipo di attività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A54B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Frequenza</w:t>
                                  </w:r>
                                </w:p>
                              </w:tc>
                            </w:tr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35E7" w:rsidTr="002A7B48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15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shd w:val="clear" w:color="auto" w:fill="auto"/>
                                  <w:vAlign w:val="center"/>
                                </w:tcPr>
                                <w:p w:rsidR="00D835E7" w:rsidRPr="002A54BD" w:rsidRDefault="00D835E7" w:rsidP="002A54BD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35E7" w:rsidRDefault="00D835E7" w:rsidP="00D835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8" style="position:absolute;margin-left:247.8pt;margin-top:14.15pt;width:218.4pt;height:1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">
                <v:textbox>
                  <w:txbxContent>
                    <w:p w:rsidR="00D835E7" w:rsidRDefault="00D835E7" w:rsidP="00D835E7">
                      <w:pPr>
                        <w:spacing w:after="120" w:line="300" w:lineRule="exac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B7A0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Organizzazione delle attività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terapeutico-riabilitative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2"/>
                        <w:gridCol w:w="2072"/>
                      </w:tblGrid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Tipo di attività</w:t>
                            </w: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54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Frequenza</w:t>
                            </w:r>
                          </w:p>
                        </w:tc>
                      </w:tr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35E7" w:rsidTr="002A7B48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15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shd w:val="clear" w:color="auto" w:fill="auto"/>
                            <w:vAlign w:val="center"/>
                          </w:tcPr>
                          <w:p w:rsidR="00D835E7" w:rsidRPr="002A54BD" w:rsidRDefault="00D835E7" w:rsidP="002A54BD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835E7" w:rsidRDefault="00D835E7" w:rsidP="00D835E7"/>
                  </w:txbxContent>
                </v:textbox>
              </v:rect>
            </w:pict>
          </mc:Fallback>
        </mc:AlternateContent>
      </w:r>
    </w:p>
    <w:p w:rsidR="00D835E7" w:rsidRPr="00D41674" w:rsidRDefault="00D835E7" w:rsidP="00D835E7">
      <w:pPr>
        <w:rPr>
          <w:rFonts w:ascii="Arial" w:hAnsi="Arial" w:cs="Arial"/>
          <w:b/>
          <w:bCs/>
          <w:sz w:val="24"/>
          <w:szCs w:val="24"/>
        </w:rPr>
      </w:pPr>
      <w:r w:rsidRPr="00D41674">
        <w:rPr>
          <w:rFonts w:ascii="Arial" w:hAnsi="Arial" w:cs="Arial"/>
          <w:b/>
          <w:bCs/>
          <w:sz w:val="24"/>
          <w:szCs w:val="24"/>
        </w:rPr>
        <w:lastRenderedPageBreak/>
        <w:t>SCHEDA DI PIANIFICAZIONE</w:t>
      </w:r>
    </w:p>
    <w:p w:rsidR="00D835E7" w:rsidRPr="00D41674" w:rsidRDefault="00D835E7" w:rsidP="00D835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835E7" w:rsidRPr="00D41674" w:rsidRDefault="00D835E7" w:rsidP="00D83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5EF1B" wp14:editId="31C29C40">
                <wp:simplePos x="0" y="0"/>
                <wp:positionH relativeFrom="column">
                  <wp:posOffset>7807960</wp:posOffset>
                </wp:positionH>
                <wp:positionV relativeFrom="paragraph">
                  <wp:posOffset>33655</wp:posOffset>
                </wp:positionV>
                <wp:extent cx="1258570" cy="337820"/>
                <wp:effectExtent l="0" t="0" r="17780" b="241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E7" w:rsidRDefault="00D835E7" w:rsidP="00D835E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Aree di vita principali</w:t>
                            </w:r>
                          </w:p>
                          <w:p w:rsidR="00D835E7" w:rsidRPr="0080380E" w:rsidRDefault="00D835E7" w:rsidP="00D835E7">
                            <w:pPr>
                              <w:ind w:left="19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(Autonomia sociale)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9" style="position:absolute;margin-left:614.8pt;margin-top:2.65pt;width:99.1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">
                <v:textbox>
                  <w:txbxContent>
                    <w:p w:rsidR="00D835E7" w:rsidRDefault="00D835E7" w:rsidP="00D835E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Aree di vita principali</w:t>
                      </w:r>
                    </w:p>
                    <w:p w:rsidR="00D835E7" w:rsidRPr="0080380E" w:rsidRDefault="00D835E7" w:rsidP="00D835E7">
                      <w:pPr>
                        <w:ind w:left="19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(Autonomia sociale)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11AFF" wp14:editId="69A550A5">
                <wp:simplePos x="0" y="0"/>
                <wp:positionH relativeFrom="column">
                  <wp:posOffset>556260</wp:posOffset>
                </wp:positionH>
                <wp:positionV relativeFrom="paragraph">
                  <wp:posOffset>29845</wp:posOffset>
                </wp:positionV>
                <wp:extent cx="1224280" cy="337820"/>
                <wp:effectExtent l="0" t="0" r="13970" b="241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E7" w:rsidRPr="0080380E" w:rsidRDefault="00D835E7" w:rsidP="00D835E7">
                            <w:pPr>
                              <w:ind w:left="196" w:hanging="19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1) Cognitiva e dell’apprendimento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30" style="position:absolute;margin-left:43.8pt;margin-top:2.35pt;width:96.4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">
                <v:textbox>
                  <w:txbxContent>
                    <w:p w:rsidR="00D835E7" w:rsidRPr="0080380E" w:rsidRDefault="00D835E7" w:rsidP="00D835E7">
                      <w:pPr>
                        <w:ind w:left="196" w:hanging="19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>1) Cognitiva e dell’apprendimento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3C9FF" wp14:editId="4038FF5F">
                <wp:simplePos x="0" y="0"/>
                <wp:positionH relativeFrom="column">
                  <wp:posOffset>2026920</wp:posOffset>
                </wp:positionH>
                <wp:positionV relativeFrom="paragraph">
                  <wp:posOffset>29845</wp:posOffset>
                </wp:positionV>
                <wp:extent cx="1226820" cy="337820"/>
                <wp:effectExtent l="0" t="0" r="11430" b="241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E7" w:rsidRPr="0080380E" w:rsidRDefault="00D835E7" w:rsidP="00D835E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2) Comunicazione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31" style="position:absolute;margin-left:159.6pt;margin-top:2.35pt;width:96.6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">
                <v:textbox>
                  <w:txbxContent>
                    <w:p w:rsidR="00D835E7" w:rsidRPr="0080380E" w:rsidRDefault="00D835E7" w:rsidP="00D835E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>2) Comunicazione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9C124" wp14:editId="3C6375EB">
                <wp:simplePos x="0" y="0"/>
                <wp:positionH relativeFrom="column">
                  <wp:posOffset>3464560</wp:posOffset>
                </wp:positionH>
                <wp:positionV relativeFrom="paragraph">
                  <wp:posOffset>29845</wp:posOffset>
                </wp:positionV>
                <wp:extent cx="1229360" cy="337820"/>
                <wp:effectExtent l="0" t="0" r="27940" b="241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36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E7" w:rsidRPr="0080380E" w:rsidRDefault="00D835E7" w:rsidP="00D835E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3) Relazionale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32" style="position:absolute;margin-left:272.8pt;margin-top:2.35pt;width:96.8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">
                <v:textbox>
                  <w:txbxContent>
                    <w:p w:rsidR="00D835E7" w:rsidRPr="0080380E" w:rsidRDefault="00D835E7" w:rsidP="00D835E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>3) Relazionale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F8B2B" wp14:editId="3F7ABF72">
                <wp:simplePos x="0" y="0"/>
                <wp:positionH relativeFrom="column">
                  <wp:posOffset>4940300</wp:posOffset>
                </wp:positionH>
                <wp:positionV relativeFrom="paragraph">
                  <wp:posOffset>29845</wp:posOffset>
                </wp:positionV>
                <wp:extent cx="1229360" cy="337820"/>
                <wp:effectExtent l="0" t="0" r="27940" b="241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36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E7" w:rsidRPr="0080380E" w:rsidRDefault="00D835E7" w:rsidP="00D835E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Motorio-prassica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33" style="position:absolute;margin-left:389pt;margin-top:2.35pt;width:96.8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">
                <v:textbox>
                  <w:txbxContent>
                    <w:p w:rsidR="00D835E7" w:rsidRPr="0080380E" w:rsidRDefault="00D835E7" w:rsidP="00D835E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Motorio-prassica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F558C" wp14:editId="5E51D398">
                <wp:simplePos x="0" y="0"/>
                <wp:positionH relativeFrom="column">
                  <wp:posOffset>6436360</wp:posOffset>
                </wp:positionH>
                <wp:positionV relativeFrom="paragraph">
                  <wp:posOffset>29845</wp:posOffset>
                </wp:positionV>
                <wp:extent cx="1226820" cy="337820"/>
                <wp:effectExtent l="0" t="0" r="11430" b="2413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E7" w:rsidRPr="0080380E" w:rsidRDefault="00D835E7" w:rsidP="00D835E7">
                            <w:pPr>
                              <w:ind w:left="196" w:hanging="19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8038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Autonomia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34" style="position:absolute;margin-left:506.8pt;margin-top:2.35pt;width:96.6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">
                <v:textbox>
                  <w:txbxContent>
                    <w:p w:rsidR="00D835E7" w:rsidRPr="0080380E" w:rsidRDefault="00D835E7" w:rsidP="00D835E7">
                      <w:pPr>
                        <w:ind w:left="196" w:hanging="196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8038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Autonomia personale</w:t>
                      </w:r>
                    </w:p>
                  </w:txbxContent>
                </v:textbox>
              </v:rect>
            </w:pict>
          </mc:Fallback>
        </mc:AlternateContent>
      </w:r>
      <w:r w:rsidRPr="00D41674">
        <w:rPr>
          <w:rFonts w:ascii="Arial" w:hAnsi="Arial" w:cs="Arial"/>
          <w:sz w:val="24"/>
          <w:szCs w:val="24"/>
        </w:rPr>
        <w:t xml:space="preserve">AREE: </w:t>
      </w:r>
    </w:p>
    <w:p w:rsidR="00D835E7" w:rsidRPr="00D41674" w:rsidRDefault="00D835E7" w:rsidP="00D835E7">
      <w:pPr>
        <w:rPr>
          <w:rFonts w:ascii="Arial" w:hAnsi="Arial" w:cs="Arial"/>
          <w:sz w:val="24"/>
          <w:szCs w:val="24"/>
        </w:rPr>
      </w:pPr>
    </w:p>
    <w:p w:rsidR="00D835E7" w:rsidRPr="00D41674" w:rsidRDefault="00D835E7" w:rsidP="00D835E7">
      <w:pPr>
        <w:tabs>
          <w:tab w:val="right" w:leader="underscore" w:pos="14317"/>
        </w:tabs>
        <w:spacing w:before="180"/>
        <w:rPr>
          <w:rFonts w:ascii="Arial" w:hAnsi="Arial" w:cs="Arial"/>
          <w:sz w:val="16"/>
          <w:szCs w:val="24"/>
        </w:rPr>
      </w:pPr>
      <w:r w:rsidRPr="00D41674">
        <w:rPr>
          <w:rFonts w:ascii="Arial" w:hAnsi="Arial" w:cs="Arial"/>
          <w:sz w:val="24"/>
          <w:szCs w:val="24"/>
        </w:rPr>
        <w:t xml:space="preserve">OBIETTIVI PRIORITARI DI SVILUPPO: </w:t>
      </w:r>
      <w:r w:rsidRPr="00D41674">
        <w:rPr>
          <w:rFonts w:ascii="Arial" w:hAnsi="Arial" w:cs="Arial"/>
          <w:sz w:val="16"/>
          <w:szCs w:val="24"/>
        </w:rPr>
        <w:tab/>
      </w:r>
    </w:p>
    <w:p w:rsidR="00D835E7" w:rsidRPr="00D41674" w:rsidRDefault="00D835E7" w:rsidP="00D835E7">
      <w:pPr>
        <w:tabs>
          <w:tab w:val="right" w:leader="underscore" w:pos="14317"/>
        </w:tabs>
        <w:spacing w:before="180"/>
        <w:rPr>
          <w:rFonts w:ascii="Arial" w:hAnsi="Arial" w:cs="Arial"/>
          <w:sz w:val="16"/>
          <w:szCs w:val="24"/>
        </w:rPr>
      </w:pPr>
      <w:r w:rsidRPr="00D41674">
        <w:rPr>
          <w:rFonts w:ascii="Arial" w:hAnsi="Arial" w:cs="Arial"/>
          <w:sz w:val="16"/>
          <w:szCs w:val="24"/>
        </w:rPr>
        <w:tab/>
      </w:r>
    </w:p>
    <w:p w:rsidR="00D835E7" w:rsidRPr="00D41674" w:rsidRDefault="00D835E7" w:rsidP="00D835E7">
      <w:pPr>
        <w:tabs>
          <w:tab w:val="right" w:leader="underscore" w:pos="14317"/>
        </w:tabs>
        <w:spacing w:before="180"/>
        <w:rPr>
          <w:rFonts w:ascii="Arial" w:hAnsi="Arial" w:cs="Arial"/>
          <w:sz w:val="16"/>
          <w:szCs w:val="24"/>
        </w:rPr>
      </w:pPr>
      <w:r w:rsidRPr="00D41674">
        <w:rPr>
          <w:rFonts w:ascii="Arial" w:hAnsi="Arial" w:cs="Arial"/>
          <w:sz w:val="16"/>
          <w:szCs w:val="24"/>
        </w:rPr>
        <w:tab/>
      </w:r>
    </w:p>
    <w:p w:rsidR="00D835E7" w:rsidRPr="00D41674" w:rsidRDefault="00D835E7" w:rsidP="00D835E7">
      <w:pPr>
        <w:rPr>
          <w:rFonts w:ascii="Arial" w:hAnsi="Arial" w:cs="Arial"/>
          <w:i/>
          <w:sz w:val="18"/>
        </w:rPr>
      </w:pPr>
      <w:r w:rsidRPr="00D41674">
        <w:rPr>
          <w:rFonts w:ascii="Arial" w:hAnsi="Arial" w:cs="Arial"/>
          <w:i/>
          <w:sz w:val="18"/>
        </w:rPr>
        <w:t>(Si fa riferimento agli obiettivi di sviluppo individuati nel  Profilo Dinamico Funzionale)</w:t>
      </w:r>
    </w:p>
    <w:p w:rsidR="00D835E7" w:rsidRPr="00D41674" w:rsidRDefault="00D835E7" w:rsidP="00D835E7">
      <w:pPr>
        <w:rPr>
          <w:rFonts w:ascii="Arial" w:hAnsi="Arial" w:cs="Arial"/>
          <w:sz w:val="24"/>
          <w:szCs w:val="24"/>
        </w:rPr>
      </w:pPr>
    </w:p>
    <w:tbl>
      <w:tblPr>
        <w:tblW w:w="14364" w:type="dxa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2772"/>
        <w:gridCol w:w="2856"/>
        <w:gridCol w:w="3192"/>
        <w:gridCol w:w="3192"/>
      </w:tblGrid>
      <w:tr w:rsidR="00D835E7" w:rsidRPr="00D41674" w:rsidTr="00431716"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INTERVENTO -SCUOLA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INTERVENTO -EQUIPE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INTERVENTO-FAMIGLIA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INTERVENTO EXTRA-SCUOLA</w:t>
            </w:r>
          </w:p>
        </w:tc>
      </w:tr>
      <w:tr w:rsidR="00D835E7" w:rsidRPr="00D41674" w:rsidTr="00431716">
        <w:trPr>
          <w:trHeight w:hRule="exact" w:val="1247"/>
        </w:trPr>
        <w:tc>
          <w:tcPr>
            <w:tcW w:w="235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 xml:space="preserve">ATTIVITA’, METODOLOGIE E </w:t>
            </w:r>
            <w:r w:rsidRPr="0050382E">
              <w:rPr>
                <w:rFonts w:ascii="Arial" w:hAnsi="Arial" w:cs="Arial"/>
                <w:sz w:val="24"/>
                <w:szCs w:val="24"/>
              </w:rPr>
              <w:t>FATTORI AMBIENTALI</w:t>
            </w:r>
            <w:r w:rsidRPr="0050382E">
              <w:rPr>
                <w:rFonts w:ascii="Arial" w:hAnsi="Arial" w:cs="Arial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5E7" w:rsidRPr="00D41674" w:rsidTr="00431716">
        <w:trPr>
          <w:trHeight w:hRule="exact" w:val="1247"/>
        </w:trPr>
        <w:tc>
          <w:tcPr>
            <w:tcW w:w="23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TEMPI DI REALIZZAZIONE</w:t>
            </w: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5E7" w:rsidRPr="00D41674" w:rsidTr="00431716">
        <w:trPr>
          <w:trHeight w:hRule="exact" w:val="1247"/>
        </w:trPr>
        <w:tc>
          <w:tcPr>
            <w:tcW w:w="23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VERIFICA: TEMPI E STRUMENTI</w:t>
            </w: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5E7" w:rsidRPr="00D41674" w:rsidTr="00D835E7">
        <w:trPr>
          <w:trHeight w:hRule="exact" w:val="1130"/>
        </w:trPr>
        <w:tc>
          <w:tcPr>
            <w:tcW w:w="23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  <w:r w:rsidRPr="00D41674">
              <w:rPr>
                <w:rFonts w:ascii="Arial" w:hAnsi="Arial" w:cs="Arial"/>
                <w:sz w:val="24"/>
                <w:szCs w:val="24"/>
              </w:rPr>
              <w:t>RISULTATI ATTESI</w:t>
            </w:r>
          </w:p>
        </w:tc>
        <w:tc>
          <w:tcPr>
            <w:tcW w:w="277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835E7" w:rsidRPr="00D41674" w:rsidRDefault="00D835E7" w:rsidP="004317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35E7" w:rsidRPr="00D41674" w:rsidRDefault="00D835E7" w:rsidP="00D835E7">
      <w:pPr>
        <w:rPr>
          <w:rFonts w:ascii="Arial" w:hAnsi="Arial" w:cs="Arial"/>
          <w:i/>
          <w:sz w:val="18"/>
        </w:rPr>
      </w:pPr>
      <w:r w:rsidRPr="00D41674">
        <w:rPr>
          <w:rFonts w:ascii="Arial" w:hAnsi="Arial" w:cs="Arial"/>
          <w:i/>
          <w:sz w:val="18"/>
        </w:rPr>
        <w:t>(La scheda deve essere riprodotta e compilata per ciascuna area significativa del Profilo Dinamico Funzionale)</w:t>
      </w:r>
    </w:p>
    <w:p w:rsidR="00D835E7" w:rsidRPr="0050382E" w:rsidRDefault="00D835E7" w:rsidP="00D835E7">
      <w:pPr>
        <w:spacing w:before="240"/>
        <w:rPr>
          <w:rFonts w:ascii="Arial" w:hAnsi="Arial" w:cs="Arial"/>
          <w:bCs/>
        </w:rPr>
      </w:pPr>
      <w:r w:rsidRPr="0050382E">
        <w:rPr>
          <w:rFonts w:ascii="Arial" w:hAnsi="Arial" w:cs="Arial"/>
        </w:rPr>
        <w:t xml:space="preserve"> (1) Fattori ambientali: Per le categorie presenti</w:t>
      </w:r>
      <w:r w:rsidRPr="0050382E">
        <w:rPr>
          <w:rFonts w:ascii="Arial" w:hAnsi="Arial" w:cs="Arial"/>
          <w:bCs/>
        </w:rPr>
        <w:t xml:space="preserve"> nei </w:t>
      </w:r>
      <w:r w:rsidRPr="0050382E">
        <w:rPr>
          <w:rFonts w:ascii="Arial" w:hAnsi="Arial" w:cs="Arial"/>
          <w:b/>
          <w:bCs/>
        </w:rPr>
        <w:t>Fattori ambientali</w:t>
      </w:r>
      <w:r w:rsidRPr="0050382E">
        <w:rPr>
          <w:rFonts w:ascii="Arial" w:hAnsi="Arial" w:cs="Arial"/>
          <w:bCs/>
        </w:rPr>
        <w:t xml:space="preserve"> </w:t>
      </w:r>
      <w:r w:rsidRPr="0050382E">
        <w:rPr>
          <w:rFonts w:ascii="Arial" w:hAnsi="Arial" w:cs="Arial"/>
        </w:rPr>
        <w:t>tracciare una crocetta nell’apposito quadretto per indicare il ruolo di ciascun fattore ambientale (barriera o facilitatore). Lasciare vuoto il quadretto se il fattore ambientale non è rilevante per la situazione dell’alunno/studente oppure se non si possiedono informazioni.</w:t>
      </w:r>
      <w:r w:rsidRPr="0050382E">
        <w:rPr>
          <w:rFonts w:ascii="Arial" w:hAnsi="Arial" w:cs="Arial"/>
          <w:bCs/>
        </w:rPr>
        <w:t xml:space="preserve"> </w:t>
      </w:r>
    </w:p>
    <w:p w:rsidR="00D835E7" w:rsidRPr="00D41674" w:rsidRDefault="00D835E7" w:rsidP="00D835E7">
      <w:pPr>
        <w:spacing w:before="120"/>
        <w:ind w:firstLine="284"/>
        <w:rPr>
          <w:rFonts w:ascii="Arial" w:hAnsi="Arial" w:cs="Arial"/>
        </w:rPr>
      </w:pPr>
      <w:r w:rsidRPr="0050382E">
        <w:rPr>
          <w:rFonts w:ascii="Arial" w:hAnsi="Arial" w:cs="Arial"/>
          <w:b/>
        </w:rPr>
        <w:t>F</w:t>
      </w:r>
      <w:r w:rsidRPr="0050382E">
        <w:rPr>
          <w:rFonts w:ascii="Arial" w:hAnsi="Arial" w:cs="Arial"/>
        </w:rPr>
        <w:t xml:space="preserve">: facilitatore (punti di forza)     </w:t>
      </w:r>
      <w:r w:rsidRPr="0050382E">
        <w:rPr>
          <w:rFonts w:ascii="Arial" w:hAnsi="Arial" w:cs="Arial"/>
          <w:b/>
        </w:rPr>
        <w:t>B</w:t>
      </w:r>
      <w:r w:rsidRPr="0050382E">
        <w:rPr>
          <w:rFonts w:ascii="Arial" w:hAnsi="Arial" w:cs="Arial"/>
        </w:rPr>
        <w:t>: barriera (aspetto problematico)</w:t>
      </w:r>
    </w:p>
    <w:p w:rsidR="00D835E7" w:rsidRPr="00D41674" w:rsidRDefault="00D835E7" w:rsidP="00D835E7">
      <w:pPr>
        <w:ind w:left="-168"/>
        <w:rPr>
          <w:rFonts w:ascii="Arial" w:hAnsi="Arial" w:cs="Arial"/>
          <w:b/>
          <w:bCs/>
          <w:sz w:val="24"/>
          <w:szCs w:val="24"/>
        </w:rPr>
      </w:pPr>
      <w:r w:rsidRPr="00D41674">
        <w:rPr>
          <w:rFonts w:ascii="Arial" w:hAnsi="Arial" w:cs="Arial"/>
          <w:b/>
          <w:bCs/>
          <w:sz w:val="24"/>
          <w:szCs w:val="24"/>
        </w:rPr>
        <w:lastRenderedPageBreak/>
        <w:t>Questo Piano Educativo Individualizzato è stato realizzato in collaborazione tra docenti, operatori socio-sanitari e famiglia, e sottoscritto da:</w:t>
      </w:r>
    </w:p>
    <w:p w:rsidR="00D835E7" w:rsidRPr="00D41674" w:rsidRDefault="00D835E7" w:rsidP="00D835E7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13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100"/>
        <w:gridCol w:w="2352"/>
        <w:gridCol w:w="420"/>
        <w:gridCol w:w="2492"/>
        <w:gridCol w:w="2268"/>
        <w:gridCol w:w="2436"/>
      </w:tblGrid>
      <w:tr w:rsidR="00D835E7" w:rsidRPr="00D41674" w:rsidTr="00431716">
        <w:trPr>
          <w:trHeight w:hRule="exact" w:val="340"/>
        </w:trPr>
        <w:tc>
          <w:tcPr>
            <w:tcW w:w="6380" w:type="dxa"/>
            <w:gridSpan w:val="3"/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docenti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operatori socio-sanitari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/addetti all’assistenza</w:t>
            </w:r>
          </w:p>
        </w:tc>
      </w:tr>
      <w:tr w:rsidR="00D835E7" w:rsidRPr="00D41674" w:rsidTr="00431716">
        <w:trPr>
          <w:trHeight w:hRule="exact" w:val="340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Cognome nome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qualifica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firma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Cognome nome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qualifica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firma</w:t>
            </w:r>
          </w:p>
        </w:tc>
      </w:tr>
      <w:tr w:rsidR="00D835E7" w:rsidRPr="00D41674" w:rsidTr="00431716">
        <w:trPr>
          <w:trHeight w:hRule="exact" w:val="397"/>
        </w:trPr>
        <w:tc>
          <w:tcPr>
            <w:tcW w:w="19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:rsidTr="00431716">
        <w:trPr>
          <w:trHeight w:hRule="exact" w:val="397"/>
        </w:trPr>
        <w:tc>
          <w:tcPr>
            <w:tcW w:w="19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D835E7" w:rsidRPr="00D41674" w:rsidRDefault="00D835E7" w:rsidP="00D835E7">
      <w:pPr>
        <w:rPr>
          <w:rFonts w:ascii="Arial" w:hAnsi="Arial" w:cs="Arial"/>
        </w:rPr>
      </w:pPr>
    </w:p>
    <w:p w:rsidR="00D835E7" w:rsidRPr="00D41674" w:rsidRDefault="00D835E7" w:rsidP="00D835E7">
      <w:pPr>
        <w:rPr>
          <w:rFonts w:ascii="Arial" w:hAnsi="Arial" w:cs="Arial"/>
        </w:rPr>
      </w:pPr>
    </w:p>
    <w:tbl>
      <w:tblPr>
        <w:tblW w:w="6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64"/>
      </w:tblGrid>
      <w:tr w:rsidR="00D835E7" w:rsidRPr="00D41674" w:rsidTr="00431716">
        <w:trPr>
          <w:trHeight w:hRule="exact" w:val="340"/>
        </w:trPr>
        <w:tc>
          <w:tcPr>
            <w:tcW w:w="6352" w:type="dxa"/>
            <w:gridSpan w:val="2"/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famiglia</w:t>
            </w:r>
          </w:p>
        </w:tc>
      </w:tr>
      <w:tr w:rsidR="00D835E7" w:rsidRPr="00D41674" w:rsidTr="00431716">
        <w:trPr>
          <w:trHeight w:hRule="exact" w:val="340"/>
        </w:trPr>
        <w:tc>
          <w:tcPr>
            <w:tcW w:w="3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Cognome nome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/>
                <w:bCs/>
                <w:sz w:val="21"/>
                <w:szCs w:val="21"/>
              </w:rPr>
              <w:t>firma</w:t>
            </w:r>
          </w:p>
        </w:tc>
      </w:tr>
      <w:tr w:rsidR="00D835E7" w:rsidRPr="00D41674" w:rsidTr="00431716">
        <w:trPr>
          <w:trHeight w:hRule="exact" w:val="397"/>
        </w:trPr>
        <w:tc>
          <w:tcPr>
            <w:tcW w:w="31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6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:rsidTr="00431716">
        <w:trPr>
          <w:trHeight w:hRule="exact" w:val="397"/>
        </w:trPr>
        <w:tc>
          <w:tcPr>
            <w:tcW w:w="31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D835E7" w:rsidRPr="00D41674" w:rsidTr="00431716">
        <w:trPr>
          <w:trHeight w:hRule="exact" w:val="397"/>
        </w:trPr>
        <w:tc>
          <w:tcPr>
            <w:tcW w:w="318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35E7" w:rsidRPr="00D41674" w:rsidRDefault="00D835E7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D835E7" w:rsidRDefault="00D835E7" w:rsidP="00D835E7">
      <w:pPr>
        <w:ind w:left="9204" w:firstLine="708"/>
        <w:rPr>
          <w:rFonts w:ascii="Arial" w:hAnsi="Arial" w:cs="Arial"/>
          <w:b/>
          <w:bCs/>
          <w:sz w:val="21"/>
          <w:szCs w:val="21"/>
        </w:rPr>
      </w:pPr>
    </w:p>
    <w:p w:rsidR="00D835E7" w:rsidRDefault="00D835E7" w:rsidP="00D835E7">
      <w:pPr>
        <w:ind w:left="9204" w:firstLine="708"/>
        <w:rPr>
          <w:rFonts w:ascii="Arial" w:hAnsi="Arial" w:cs="Arial"/>
          <w:b/>
          <w:bCs/>
          <w:sz w:val="21"/>
          <w:szCs w:val="21"/>
        </w:rPr>
      </w:pPr>
    </w:p>
    <w:p w:rsidR="00D835E7" w:rsidRPr="00D41674" w:rsidRDefault="00D835E7" w:rsidP="00D835E7">
      <w:pPr>
        <w:ind w:left="9204" w:firstLine="708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655"/>
        <w:gridCol w:w="6379"/>
      </w:tblGrid>
      <w:tr w:rsidR="00D835E7" w:rsidRPr="00D41674" w:rsidTr="00431716">
        <w:trPr>
          <w:trHeight w:val="792"/>
        </w:trPr>
        <w:tc>
          <w:tcPr>
            <w:tcW w:w="7655" w:type="dxa"/>
            <w:shd w:val="clear" w:color="auto" w:fill="auto"/>
          </w:tcPr>
          <w:p w:rsidR="00D835E7" w:rsidRPr="00D41674" w:rsidRDefault="00D835E7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Data ______________________________</w:t>
            </w:r>
          </w:p>
        </w:tc>
        <w:tc>
          <w:tcPr>
            <w:tcW w:w="6379" w:type="dxa"/>
            <w:shd w:val="clear" w:color="auto" w:fill="auto"/>
          </w:tcPr>
          <w:p w:rsidR="00D835E7" w:rsidRPr="00D41674" w:rsidRDefault="00D835E7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IL DIRIGENTE SCOLASTICO</w:t>
            </w:r>
          </w:p>
          <w:p w:rsidR="00D835E7" w:rsidRPr="00D41674" w:rsidRDefault="00D835E7" w:rsidP="00431716">
            <w:pPr>
              <w:spacing w:before="12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16"/>
                <w:szCs w:val="21"/>
              </w:rPr>
              <w:t>_______________________________________________</w:t>
            </w:r>
          </w:p>
        </w:tc>
      </w:tr>
    </w:tbl>
    <w:p w:rsidR="000D27AF" w:rsidRDefault="000D27AF"/>
    <w:sectPr w:rsidR="000D27AF" w:rsidSect="00D835E7">
      <w:pgSz w:w="16838" w:h="11906" w:orient="landscape"/>
      <w:pgMar w:top="113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EC" w:rsidRDefault="00D835E7">
    <w:pPr>
      <w:pStyle w:val="Pidipagina"/>
      <w:jc w:val="center"/>
      <w:rPr>
        <w:sz w:val="19"/>
        <w:szCs w:val="1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E7"/>
    <w:rsid w:val="000D27AF"/>
    <w:rsid w:val="00D8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5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835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5E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5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835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5E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2016-09-06T07:29:00Z</dcterms:created>
  <dcterms:modified xsi:type="dcterms:W3CDTF">2016-09-06T07:33:00Z</dcterms:modified>
</cp:coreProperties>
</file>