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B5" w:rsidRPr="004E11F2" w:rsidRDefault="00F130B5" w:rsidP="00F130B5">
      <w:pPr>
        <w:jc w:val="center"/>
        <w:rPr>
          <w:rFonts w:ascii="Verdana" w:hAnsi="Verdana"/>
          <w:b/>
          <w:szCs w:val="24"/>
        </w:rPr>
      </w:pPr>
    </w:p>
    <w:p w:rsidR="00F130B5" w:rsidRPr="004E11F2" w:rsidRDefault="00F130B5" w:rsidP="00F130B5">
      <w:pPr>
        <w:jc w:val="center"/>
        <w:rPr>
          <w:rFonts w:ascii="Verdana" w:hAnsi="Verdana"/>
          <w:b/>
          <w:sz w:val="20"/>
        </w:rPr>
      </w:pPr>
      <w:r w:rsidRPr="004E11F2">
        <w:rPr>
          <w:rFonts w:ascii="Verdana" w:hAnsi="Verdana"/>
          <w:b/>
          <w:sz w:val="20"/>
        </w:rPr>
        <w:t>SCHEDA DI ADESIONE</w:t>
      </w:r>
    </w:p>
    <w:p w:rsidR="00F130B5" w:rsidRPr="004E11F2" w:rsidRDefault="00F130B5" w:rsidP="00F130B5">
      <w:pPr>
        <w:rPr>
          <w:rFonts w:ascii="Verdana" w:hAnsi="Verdana" w:cs="Arial"/>
          <w:sz w:val="20"/>
        </w:rPr>
      </w:pPr>
    </w:p>
    <w:p w:rsidR="00F130B5" w:rsidRPr="004E11F2" w:rsidRDefault="00F130B5" w:rsidP="00F130B5">
      <w:pPr>
        <w:jc w:val="center"/>
        <w:rPr>
          <w:rFonts w:ascii="Verdana" w:hAnsi="Verdana"/>
          <w:b/>
          <w:sz w:val="20"/>
        </w:rPr>
      </w:pPr>
    </w:p>
    <w:p w:rsidR="00F130B5" w:rsidRPr="004E11F2" w:rsidRDefault="00F130B5" w:rsidP="00F130B5">
      <w:pPr>
        <w:jc w:val="center"/>
        <w:rPr>
          <w:rFonts w:ascii="Verdana" w:hAnsi="Verdana"/>
          <w:b/>
          <w:i/>
          <w:szCs w:val="24"/>
        </w:rPr>
      </w:pPr>
      <w:r w:rsidRPr="004E11F2">
        <w:rPr>
          <w:rFonts w:ascii="Verdana" w:hAnsi="Verdana"/>
          <w:b/>
          <w:i/>
          <w:szCs w:val="24"/>
        </w:rPr>
        <w:t>EVENTO FORMATIVO IN TEMA DI “SICUREZZA STRADALE”</w:t>
      </w:r>
    </w:p>
    <w:p w:rsidR="00F130B5" w:rsidRPr="004E11F2" w:rsidRDefault="00F130B5" w:rsidP="00F130B5">
      <w:pPr>
        <w:jc w:val="center"/>
        <w:rPr>
          <w:rFonts w:ascii="Verdana" w:hAnsi="Verdana"/>
          <w:b/>
          <w:i/>
          <w:szCs w:val="24"/>
        </w:rPr>
      </w:pPr>
    </w:p>
    <w:p w:rsidR="00F130B5" w:rsidRPr="00F130B5" w:rsidRDefault="00F130B5" w:rsidP="00F130B5">
      <w:pPr>
        <w:jc w:val="center"/>
        <w:rPr>
          <w:rFonts w:ascii="Verdana" w:hAnsi="Verdana"/>
          <w:b/>
          <w:szCs w:val="24"/>
        </w:rPr>
      </w:pPr>
      <w:r w:rsidRPr="004E11F2">
        <w:rPr>
          <w:rFonts w:ascii="Verdana" w:hAnsi="Verdana"/>
          <w:b/>
          <w:szCs w:val="24"/>
        </w:rPr>
        <w:t>Proiezione del film “YOUNG EUROPE”</w:t>
      </w:r>
    </w:p>
    <w:p w:rsidR="00F130B5" w:rsidRPr="004E11F2" w:rsidRDefault="00F130B5" w:rsidP="00F130B5">
      <w:pPr>
        <w:jc w:val="center"/>
        <w:rPr>
          <w:rFonts w:ascii="Verdana" w:hAnsi="Verdana"/>
          <w:b/>
          <w:sz w:val="20"/>
        </w:rPr>
      </w:pPr>
    </w:p>
    <w:p w:rsidR="00F130B5" w:rsidRPr="00781E8D" w:rsidRDefault="00F130B5" w:rsidP="00781E8D">
      <w:pPr>
        <w:spacing w:after="120"/>
        <w:jc w:val="center"/>
        <w:rPr>
          <w:rFonts w:ascii="Verdana" w:hAnsi="Verdana"/>
          <w:b/>
          <w:sz w:val="20"/>
        </w:rPr>
      </w:pPr>
      <w:r w:rsidRPr="00F130B5">
        <w:rPr>
          <w:rFonts w:ascii="Verdana" w:hAnsi="Verdana"/>
          <w:b/>
          <w:szCs w:val="24"/>
        </w:rPr>
        <w:t>Mercoledì 4 marzo 2020</w:t>
      </w:r>
      <w:r w:rsidR="00781E8D" w:rsidRPr="00781E8D">
        <w:rPr>
          <w:rFonts w:ascii="Verdana" w:hAnsi="Verdana"/>
          <w:b/>
          <w:sz w:val="20"/>
        </w:rPr>
        <w:t xml:space="preserve"> </w:t>
      </w:r>
      <w:r w:rsidR="00781E8D">
        <w:rPr>
          <w:rFonts w:ascii="Verdana" w:hAnsi="Verdana"/>
          <w:b/>
          <w:sz w:val="20"/>
        </w:rPr>
        <w:t xml:space="preserve"> dalle ore 9.30 alle ore 13.00</w:t>
      </w:r>
    </w:p>
    <w:p w:rsidR="00F130B5" w:rsidRPr="004E11F2" w:rsidRDefault="00F130B5" w:rsidP="00F130B5">
      <w:pPr>
        <w:jc w:val="center"/>
        <w:rPr>
          <w:rFonts w:ascii="Verdana" w:hAnsi="Verdana"/>
          <w:sz w:val="20"/>
        </w:rPr>
      </w:pPr>
      <w:r w:rsidRPr="004E11F2">
        <w:rPr>
          <w:rFonts w:ascii="Verdana" w:hAnsi="Verdana"/>
          <w:sz w:val="20"/>
        </w:rPr>
        <w:t xml:space="preserve">presso Auditorium Appiani – Fondazione </w:t>
      </w:r>
      <w:proofErr w:type="spellStart"/>
      <w:r w:rsidRPr="004E11F2">
        <w:rPr>
          <w:rFonts w:ascii="Verdana" w:hAnsi="Verdana"/>
          <w:sz w:val="20"/>
        </w:rPr>
        <w:t>Cassamarca</w:t>
      </w:r>
      <w:proofErr w:type="spellEnd"/>
    </w:p>
    <w:p w:rsidR="00F130B5" w:rsidRDefault="00F130B5" w:rsidP="00F130B5">
      <w:pPr>
        <w:jc w:val="center"/>
        <w:rPr>
          <w:rFonts w:ascii="Verdana" w:hAnsi="Verdana"/>
          <w:sz w:val="20"/>
        </w:rPr>
      </w:pPr>
      <w:r w:rsidRPr="004E11F2">
        <w:rPr>
          <w:rFonts w:ascii="Verdana" w:hAnsi="Verdana"/>
          <w:sz w:val="20"/>
        </w:rPr>
        <w:t xml:space="preserve">Piazza delle Istituzioni </w:t>
      </w:r>
      <w:r w:rsidR="00781E8D">
        <w:rPr>
          <w:rFonts w:ascii="Verdana" w:hAnsi="Verdana"/>
          <w:sz w:val="20"/>
        </w:rPr>
        <w:t>–</w:t>
      </w:r>
      <w:r w:rsidRPr="004E11F2">
        <w:rPr>
          <w:rFonts w:ascii="Verdana" w:hAnsi="Verdana"/>
          <w:sz w:val="20"/>
        </w:rPr>
        <w:t xml:space="preserve"> Treviso</w:t>
      </w:r>
    </w:p>
    <w:p w:rsidR="00781E8D" w:rsidRPr="004E11F2" w:rsidRDefault="00781E8D" w:rsidP="00F130B5">
      <w:pPr>
        <w:jc w:val="center"/>
        <w:rPr>
          <w:rFonts w:ascii="Verdana" w:hAnsi="Verdana"/>
          <w:sz w:val="20"/>
        </w:rPr>
      </w:pPr>
    </w:p>
    <w:p w:rsidR="00F130B5" w:rsidRDefault="00F130B5" w:rsidP="00F130B5">
      <w:pPr>
        <w:rPr>
          <w:rFonts w:ascii="Verdana" w:hAnsi="Verdana"/>
          <w:b/>
          <w:sz w:val="18"/>
          <w:szCs w:val="18"/>
        </w:rPr>
      </w:pPr>
      <w:r w:rsidRPr="0002271F">
        <w:rPr>
          <w:rFonts w:ascii="Verdana" w:hAnsi="Verdana"/>
          <w:b/>
          <w:sz w:val="18"/>
          <w:szCs w:val="18"/>
        </w:rPr>
        <w:t>ISTITUZIONE SCOLASTICA</w:t>
      </w:r>
    </w:p>
    <w:p w:rsidR="00A36FED" w:rsidRPr="0002271F" w:rsidRDefault="00A36FED" w:rsidP="00F130B5">
      <w:pPr>
        <w:rPr>
          <w:rFonts w:ascii="Verdana" w:hAnsi="Verdana"/>
          <w:b/>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864"/>
      </w:tblGrid>
      <w:tr w:rsidR="00F130B5" w:rsidRPr="0002271F" w:rsidTr="00B50D69">
        <w:tc>
          <w:tcPr>
            <w:tcW w:w="2604" w:type="dxa"/>
          </w:tcPr>
          <w:p w:rsidR="00F130B5" w:rsidRPr="0002271F" w:rsidRDefault="00F130B5" w:rsidP="00B50D69">
            <w:pPr>
              <w:spacing w:before="120" w:after="60"/>
              <w:rPr>
                <w:rFonts w:ascii="Verdana" w:hAnsi="Verdana"/>
                <w:i/>
                <w:sz w:val="20"/>
              </w:rPr>
            </w:pPr>
            <w:r w:rsidRPr="0002271F">
              <w:rPr>
                <w:rFonts w:ascii="Verdana" w:hAnsi="Verdana"/>
                <w:i/>
                <w:sz w:val="20"/>
              </w:rPr>
              <w:t>Nome dell’Istituto</w:t>
            </w:r>
          </w:p>
        </w:tc>
        <w:tc>
          <w:tcPr>
            <w:tcW w:w="6864" w:type="dxa"/>
          </w:tcPr>
          <w:p w:rsidR="00F130B5" w:rsidRPr="0002271F" w:rsidRDefault="00F130B5" w:rsidP="00B50D69">
            <w:pPr>
              <w:spacing w:before="120" w:after="60"/>
              <w:rPr>
                <w:rFonts w:ascii="Verdana" w:hAnsi="Verdana"/>
                <w:i/>
                <w:sz w:val="20"/>
              </w:rPr>
            </w:pPr>
          </w:p>
        </w:tc>
      </w:tr>
      <w:tr w:rsidR="00F130B5" w:rsidRPr="00F130B5" w:rsidTr="00B30CAE">
        <w:tc>
          <w:tcPr>
            <w:tcW w:w="2604" w:type="dxa"/>
          </w:tcPr>
          <w:p w:rsidR="00F130B5" w:rsidRPr="0002271F" w:rsidRDefault="00F130B5" w:rsidP="00B50D69">
            <w:pPr>
              <w:spacing w:before="120" w:after="60"/>
              <w:rPr>
                <w:rFonts w:ascii="Verdana" w:hAnsi="Verdana"/>
                <w:i/>
                <w:sz w:val="20"/>
              </w:rPr>
            </w:pPr>
            <w:r>
              <w:rPr>
                <w:rFonts w:ascii="Verdana" w:hAnsi="Verdana"/>
                <w:i/>
                <w:sz w:val="20"/>
              </w:rPr>
              <w:t>Città/località</w:t>
            </w:r>
          </w:p>
        </w:tc>
        <w:tc>
          <w:tcPr>
            <w:tcW w:w="6864" w:type="dxa"/>
          </w:tcPr>
          <w:p w:rsidR="00F130B5" w:rsidRPr="00F130B5" w:rsidRDefault="00F130B5" w:rsidP="00F130B5">
            <w:pPr>
              <w:spacing w:before="120" w:after="60"/>
              <w:rPr>
                <w:rFonts w:ascii="Verdana" w:hAnsi="Verdana"/>
                <w:i/>
                <w:sz w:val="20"/>
                <w:lang w:val="en-US"/>
              </w:rPr>
            </w:pPr>
          </w:p>
        </w:tc>
      </w:tr>
      <w:tr w:rsidR="00F130B5" w:rsidRPr="00F130B5" w:rsidTr="002247A7">
        <w:tc>
          <w:tcPr>
            <w:tcW w:w="2604" w:type="dxa"/>
          </w:tcPr>
          <w:p w:rsidR="00F130B5" w:rsidRPr="0002271F" w:rsidRDefault="00F130B5" w:rsidP="00B50D69">
            <w:pPr>
              <w:spacing w:before="120" w:after="60"/>
              <w:rPr>
                <w:rFonts w:ascii="Verdana" w:hAnsi="Verdana"/>
                <w:i/>
                <w:sz w:val="20"/>
              </w:rPr>
            </w:pPr>
            <w:r>
              <w:rPr>
                <w:rFonts w:ascii="Verdana" w:hAnsi="Verdana"/>
                <w:i/>
                <w:sz w:val="20"/>
              </w:rPr>
              <w:t>E- mail di riferimento</w:t>
            </w:r>
          </w:p>
        </w:tc>
        <w:tc>
          <w:tcPr>
            <w:tcW w:w="6864" w:type="dxa"/>
          </w:tcPr>
          <w:p w:rsidR="00F130B5" w:rsidRPr="00F130B5" w:rsidRDefault="00F130B5" w:rsidP="00F130B5">
            <w:pPr>
              <w:spacing w:before="120" w:after="60"/>
              <w:rPr>
                <w:rFonts w:ascii="Verdana" w:hAnsi="Verdana"/>
                <w:i/>
                <w:sz w:val="20"/>
                <w:lang w:val="en-US"/>
              </w:rPr>
            </w:pPr>
          </w:p>
        </w:tc>
      </w:tr>
      <w:tr w:rsidR="00F130B5" w:rsidRPr="00F130B5" w:rsidTr="002247A7">
        <w:tc>
          <w:tcPr>
            <w:tcW w:w="2604" w:type="dxa"/>
          </w:tcPr>
          <w:p w:rsidR="00F130B5" w:rsidRDefault="00F130B5" w:rsidP="00B50D69">
            <w:pPr>
              <w:spacing w:before="120" w:after="60"/>
              <w:rPr>
                <w:rFonts w:ascii="Verdana" w:hAnsi="Verdana"/>
                <w:i/>
                <w:sz w:val="20"/>
              </w:rPr>
            </w:pPr>
            <w:r>
              <w:rPr>
                <w:rFonts w:ascii="Verdana" w:hAnsi="Verdana"/>
                <w:i/>
                <w:sz w:val="20"/>
              </w:rPr>
              <w:t>Docente Referente</w:t>
            </w:r>
          </w:p>
        </w:tc>
        <w:tc>
          <w:tcPr>
            <w:tcW w:w="6864" w:type="dxa"/>
          </w:tcPr>
          <w:p w:rsidR="00F130B5" w:rsidRPr="00F130B5" w:rsidRDefault="00F130B5" w:rsidP="00F130B5">
            <w:pPr>
              <w:spacing w:before="120" w:after="60"/>
              <w:rPr>
                <w:rFonts w:ascii="Verdana" w:hAnsi="Verdana"/>
                <w:i/>
                <w:sz w:val="20"/>
                <w:lang w:val="en-US"/>
              </w:rPr>
            </w:pPr>
          </w:p>
        </w:tc>
      </w:tr>
      <w:tr w:rsidR="00F130B5" w:rsidRPr="00F130B5" w:rsidTr="002247A7">
        <w:tc>
          <w:tcPr>
            <w:tcW w:w="2604" w:type="dxa"/>
          </w:tcPr>
          <w:p w:rsidR="00F130B5" w:rsidRDefault="00F130B5" w:rsidP="00B50D69">
            <w:pPr>
              <w:spacing w:before="120" w:after="60"/>
              <w:rPr>
                <w:rFonts w:ascii="Verdana" w:hAnsi="Verdana"/>
                <w:i/>
                <w:sz w:val="20"/>
              </w:rPr>
            </w:pPr>
            <w:r>
              <w:rPr>
                <w:rFonts w:ascii="Verdana" w:hAnsi="Verdana"/>
                <w:i/>
                <w:sz w:val="20"/>
              </w:rPr>
              <w:t>Recapito del Docente</w:t>
            </w:r>
          </w:p>
        </w:tc>
        <w:tc>
          <w:tcPr>
            <w:tcW w:w="6864" w:type="dxa"/>
          </w:tcPr>
          <w:p w:rsidR="00F130B5" w:rsidRPr="00F130B5" w:rsidRDefault="00F130B5" w:rsidP="00F130B5">
            <w:pPr>
              <w:spacing w:before="120" w:after="60"/>
              <w:rPr>
                <w:rFonts w:ascii="Verdana" w:hAnsi="Verdana"/>
                <w:i/>
                <w:sz w:val="20"/>
                <w:lang w:val="en-US"/>
              </w:rPr>
            </w:pPr>
          </w:p>
        </w:tc>
      </w:tr>
    </w:tbl>
    <w:p w:rsidR="00F130B5" w:rsidRPr="00F130B5" w:rsidRDefault="00F130B5" w:rsidP="00F130B5">
      <w:pPr>
        <w:rPr>
          <w:rFonts w:ascii="Verdana" w:hAnsi="Verdana"/>
          <w:sz w:val="20"/>
          <w:lang w:val="en-US"/>
        </w:rPr>
      </w:pPr>
    </w:p>
    <w:p w:rsidR="00F130B5" w:rsidRPr="0002271F" w:rsidRDefault="00F130B5" w:rsidP="00F130B5">
      <w:pPr>
        <w:jc w:val="center"/>
        <w:rPr>
          <w:rFonts w:ascii="Verdana" w:hAnsi="Verdana"/>
          <w:b/>
          <w:sz w:val="20"/>
        </w:rPr>
      </w:pPr>
      <w:r>
        <w:rPr>
          <w:rFonts w:ascii="Verdana" w:hAnsi="Verdana"/>
          <w:b/>
          <w:sz w:val="20"/>
        </w:rPr>
        <w:t>Si chiede l’iscrizione all’evento</w:t>
      </w:r>
    </w:p>
    <w:p w:rsidR="00F130B5" w:rsidRPr="0002271F" w:rsidRDefault="00F130B5" w:rsidP="00F130B5">
      <w:pPr>
        <w:rPr>
          <w:rFonts w:ascii="Verdana" w:hAnsi="Verdana"/>
          <w:sz w:val="20"/>
        </w:rPr>
      </w:pPr>
    </w:p>
    <w:p w:rsidR="00F130B5" w:rsidRDefault="00F130B5" w:rsidP="00F130B5">
      <w:pPr>
        <w:rPr>
          <w:rFonts w:ascii="Verdana" w:hAnsi="Verdana"/>
          <w:b/>
          <w:sz w:val="20"/>
        </w:rPr>
      </w:pPr>
      <w:r w:rsidRPr="0002271F">
        <w:rPr>
          <w:rFonts w:ascii="Verdana" w:hAnsi="Verdana"/>
          <w:b/>
          <w:sz w:val="20"/>
        </w:rPr>
        <w:t>CLASSI PARTECIPANTI</w:t>
      </w:r>
    </w:p>
    <w:p w:rsidR="00A36FED" w:rsidRPr="0002271F" w:rsidRDefault="00A36FED" w:rsidP="00F130B5">
      <w:pPr>
        <w:rPr>
          <w:rFonts w:ascii="Verdana" w:hAnsi="Verdana"/>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926"/>
      </w:tblGrid>
      <w:tr w:rsidR="00F130B5" w:rsidRPr="0002271F" w:rsidTr="00B50D69">
        <w:tc>
          <w:tcPr>
            <w:tcW w:w="1542" w:type="dxa"/>
          </w:tcPr>
          <w:p w:rsidR="00F130B5" w:rsidRDefault="00F130B5" w:rsidP="00F130B5">
            <w:pPr>
              <w:spacing w:before="120" w:after="60"/>
              <w:rPr>
                <w:rFonts w:ascii="Verdana" w:hAnsi="Verdana"/>
                <w:i/>
                <w:sz w:val="18"/>
                <w:szCs w:val="18"/>
              </w:rPr>
            </w:pPr>
            <w:r>
              <w:rPr>
                <w:rFonts w:ascii="Verdana" w:hAnsi="Verdana"/>
                <w:i/>
                <w:sz w:val="18"/>
                <w:szCs w:val="18"/>
              </w:rPr>
              <w:t xml:space="preserve">Classe </w:t>
            </w:r>
          </w:p>
          <w:p w:rsidR="00F130B5" w:rsidRPr="0002271F" w:rsidRDefault="00F130B5" w:rsidP="00F130B5">
            <w:pPr>
              <w:spacing w:before="120" w:after="60"/>
              <w:rPr>
                <w:rFonts w:ascii="Verdana" w:hAnsi="Verdana"/>
                <w:i/>
                <w:sz w:val="18"/>
                <w:szCs w:val="18"/>
              </w:rPr>
            </w:pPr>
          </w:p>
        </w:tc>
        <w:tc>
          <w:tcPr>
            <w:tcW w:w="7926" w:type="dxa"/>
          </w:tcPr>
          <w:p w:rsidR="00F130B5" w:rsidRPr="0002271F" w:rsidRDefault="00F130B5" w:rsidP="00B50D69">
            <w:pPr>
              <w:spacing w:before="120" w:after="60"/>
              <w:rPr>
                <w:rFonts w:ascii="Verdana" w:hAnsi="Verdana"/>
                <w:sz w:val="18"/>
                <w:szCs w:val="18"/>
              </w:rPr>
            </w:pPr>
            <w:r w:rsidRPr="0002271F">
              <w:rPr>
                <w:rFonts w:ascii="Verdana" w:hAnsi="Verdana"/>
                <w:i/>
                <w:sz w:val="18"/>
                <w:szCs w:val="18"/>
              </w:rPr>
              <w:t>Numero studenti</w:t>
            </w:r>
            <w:r>
              <w:rPr>
                <w:rFonts w:ascii="Verdana" w:hAnsi="Verdana"/>
                <w:sz w:val="18"/>
                <w:szCs w:val="18"/>
              </w:rPr>
              <w:t xml:space="preserve"> :</w:t>
            </w:r>
          </w:p>
          <w:p w:rsidR="00F130B5" w:rsidRPr="0002271F" w:rsidRDefault="00F130B5" w:rsidP="00F130B5">
            <w:pPr>
              <w:spacing w:before="120" w:after="60"/>
              <w:rPr>
                <w:rFonts w:ascii="Verdana" w:hAnsi="Verdana"/>
                <w:sz w:val="18"/>
                <w:szCs w:val="18"/>
              </w:rPr>
            </w:pPr>
            <w:r w:rsidRPr="0002271F">
              <w:rPr>
                <w:rFonts w:ascii="Verdana" w:hAnsi="Verdana"/>
                <w:i/>
                <w:sz w:val="18"/>
                <w:szCs w:val="18"/>
              </w:rPr>
              <w:t>Docente</w:t>
            </w:r>
            <w:r w:rsidRPr="0002271F">
              <w:rPr>
                <w:rFonts w:ascii="Verdana" w:hAnsi="Verdana"/>
                <w:sz w:val="18"/>
                <w:szCs w:val="18"/>
              </w:rPr>
              <w:t xml:space="preserve"> A</w:t>
            </w:r>
            <w:r>
              <w:rPr>
                <w:rFonts w:ascii="Verdana" w:hAnsi="Verdana"/>
                <w:i/>
                <w:sz w:val="18"/>
                <w:szCs w:val="18"/>
              </w:rPr>
              <w:t xml:space="preserve">ccompagnatore: </w:t>
            </w:r>
          </w:p>
        </w:tc>
      </w:tr>
      <w:tr w:rsidR="00F130B5" w:rsidRPr="0002271F" w:rsidTr="00B50D69">
        <w:tc>
          <w:tcPr>
            <w:tcW w:w="1542" w:type="dxa"/>
          </w:tcPr>
          <w:p w:rsidR="00F130B5" w:rsidRPr="0002271F" w:rsidRDefault="00F130B5" w:rsidP="00F130B5">
            <w:pPr>
              <w:spacing w:before="120" w:after="60"/>
              <w:rPr>
                <w:rFonts w:ascii="Verdana" w:hAnsi="Verdana"/>
                <w:sz w:val="18"/>
                <w:szCs w:val="18"/>
              </w:rPr>
            </w:pPr>
            <w:r>
              <w:rPr>
                <w:rFonts w:ascii="Verdana" w:hAnsi="Verdana"/>
                <w:i/>
                <w:sz w:val="18"/>
                <w:szCs w:val="18"/>
              </w:rPr>
              <w:t xml:space="preserve">Classe </w:t>
            </w:r>
          </w:p>
        </w:tc>
        <w:tc>
          <w:tcPr>
            <w:tcW w:w="7926" w:type="dxa"/>
          </w:tcPr>
          <w:p w:rsidR="00F130B5" w:rsidRPr="0002271F" w:rsidRDefault="00F130B5" w:rsidP="00B50D69">
            <w:pPr>
              <w:spacing w:before="120" w:after="60"/>
              <w:rPr>
                <w:rFonts w:ascii="Verdana" w:hAnsi="Verdana"/>
                <w:sz w:val="18"/>
                <w:szCs w:val="18"/>
              </w:rPr>
            </w:pPr>
            <w:r w:rsidRPr="0002271F">
              <w:rPr>
                <w:rFonts w:ascii="Verdana" w:hAnsi="Verdana"/>
                <w:i/>
                <w:sz w:val="18"/>
                <w:szCs w:val="18"/>
              </w:rPr>
              <w:t>Numero studenti</w:t>
            </w:r>
            <w:r>
              <w:rPr>
                <w:rFonts w:ascii="Verdana" w:hAnsi="Verdana"/>
                <w:sz w:val="18"/>
                <w:szCs w:val="18"/>
              </w:rPr>
              <w:t xml:space="preserve">: </w:t>
            </w:r>
          </w:p>
          <w:p w:rsidR="00F130B5" w:rsidRPr="0002271F" w:rsidRDefault="00F130B5" w:rsidP="00F130B5">
            <w:pPr>
              <w:spacing w:before="120" w:after="60"/>
              <w:rPr>
                <w:rFonts w:ascii="Verdana" w:hAnsi="Verdana"/>
                <w:sz w:val="18"/>
                <w:szCs w:val="18"/>
              </w:rPr>
            </w:pPr>
            <w:r w:rsidRPr="0002271F">
              <w:rPr>
                <w:rFonts w:ascii="Verdana" w:hAnsi="Verdana"/>
                <w:i/>
                <w:sz w:val="18"/>
                <w:szCs w:val="18"/>
              </w:rPr>
              <w:t>Docente</w:t>
            </w:r>
            <w:r w:rsidRPr="0002271F">
              <w:rPr>
                <w:rFonts w:ascii="Verdana" w:hAnsi="Verdana"/>
                <w:sz w:val="18"/>
                <w:szCs w:val="18"/>
              </w:rPr>
              <w:t xml:space="preserve"> </w:t>
            </w:r>
            <w:r w:rsidRPr="0002271F">
              <w:rPr>
                <w:rFonts w:ascii="Verdana" w:hAnsi="Verdana"/>
                <w:i/>
                <w:sz w:val="18"/>
                <w:szCs w:val="18"/>
              </w:rPr>
              <w:t>accompagnatore</w:t>
            </w:r>
            <w:r>
              <w:rPr>
                <w:rFonts w:ascii="Verdana" w:hAnsi="Verdana"/>
                <w:sz w:val="18"/>
                <w:szCs w:val="18"/>
              </w:rPr>
              <w:t>:</w:t>
            </w:r>
          </w:p>
        </w:tc>
      </w:tr>
      <w:tr w:rsidR="00F130B5" w:rsidRPr="0002271F" w:rsidTr="00B50D69">
        <w:tc>
          <w:tcPr>
            <w:tcW w:w="1542" w:type="dxa"/>
          </w:tcPr>
          <w:p w:rsidR="00F130B5" w:rsidRPr="0002271F" w:rsidRDefault="00F130B5" w:rsidP="00F130B5">
            <w:pPr>
              <w:spacing w:before="120" w:after="60"/>
              <w:rPr>
                <w:rFonts w:ascii="Verdana" w:hAnsi="Verdana"/>
                <w:sz w:val="18"/>
                <w:szCs w:val="18"/>
              </w:rPr>
            </w:pPr>
            <w:r>
              <w:rPr>
                <w:rFonts w:ascii="Verdana" w:hAnsi="Verdana"/>
                <w:i/>
                <w:sz w:val="18"/>
                <w:szCs w:val="18"/>
              </w:rPr>
              <w:t xml:space="preserve">Classe </w:t>
            </w:r>
          </w:p>
        </w:tc>
        <w:tc>
          <w:tcPr>
            <w:tcW w:w="7926" w:type="dxa"/>
          </w:tcPr>
          <w:p w:rsidR="00F130B5" w:rsidRPr="0002271F" w:rsidRDefault="00F130B5" w:rsidP="00B50D69">
            <w:pPr>
              <w:spacing w:before="120" w:after="60"/>
              <w:rPr>
                <w:rFonts w:ascii="Verdana" w:hAnsi="Verdana"/>
                <w:sz w:val="18"/>
                <w:szCs w:val="18"/>
              </w:rPr>
            </w:pPr>
            <w:r w:rsidRPr="0002271F">
              <w:rPr>
                <w:rFonts w:ascii="Verdana" w:hAnsi="Verdana"/>
                <w:i/>
                <w:sz w:val="18"/>
                <w:szCs w:val="18"/>
              </w:rPr>
              <w:t>Numero studenti</w:t>
            </w:r>
            <w:r>
              <w:rPr>
                <w:rFonts w:ascii="Verdana" w:hAnsi="Verdana"/>
                <w:sz w:val="18"/>
                <w:szCs w:val="18"/>
              </w:rPr>
              <w:t xml:space="preserve">: </w:t>
            </w:r>
          </w:p>
          <w:p w:rsidR="00F130B5" w:rsidRPr="0002271F" w:rsidRDefault="00F130B5" w:rsidP="00F130B5">
            <w:pPr>
              <w:spacing w:before="120" w:after="60"/>
              <w:rPr>
                <w:rFonts w:ascii="Verdana" w:hAnsi="Verdana"/>
                <w:sz w:val="18"/>
                <w:szCs w:val="18"/>
              </w:rPr>
            </w:pPr>
            <w:r w:rsidRPr="0002271F">
              <w:rPr>
                <w:rFonts w:ascii="Verdana" w:hAnsi="Verdana"/>
                <w:i/>
                <w:sz w:val="18"/>
                <w:szCs w:val="18"/>
              </w:rPr>
              <w:t>Docente</w:t>
            </w:r>
            <w:r w:rsidRPr="0002271F">
              <w:rPr>
                <w:rFonts w:ascii="Verdana" w:hAnsi="Verdana"/>
                <w:sz w:val="18"/>
                <w:szCs w:val="18"/>
              </w:rPr>
              <w:t xml:space="preserve"> </w:t>
            </w:r>
            <w:r w:rsidRPr="0002271F">
              <w:rPr>
                <w:rFonts w:ascii="Verdana" w:hAnsi="Verdana"/>
                <w:i/>
                <w:sz w:val="18"/>
                <w:szCs w:val="18"/>
              </w:rPr>
              <w:t>accompagnatore</w:t>
            </w:r>
            <w:r>
              <w:rPr>
                <w:rFonts w:ascii="Verdana" w:hAnsi="Verdana"/>
                <w:sz w:val="18"/>
                <w:szCs w:val="18"/>
              </w:rPr>
              <w:t xml:space="preserve">: </w:t>
            </w:r>
          </w:p>
        </w:tc>
      </w:tr>
      <w:tr w:rsidR="00F130B5" w:rsidRPr="0002271F" w:rsidTr="00B50D69">
        <w:tc>
          <w:tcPr>
            <w:tcW w:w="1542" w:type="dxa"/>
            <w:tcBorders>
              <w:top w:val="single" w:sz="4" w:space="0" w:color="auto"/>
              <w:left w:val="single" w:sz="4" w:space="0" w:color="auto"/>
              <w:bottom w:val="single" w:sz="4" w:space="0" w:color="auto"/>
              <w:right w:val="single" w:sz="4" w:space="0" w:color="auto"/>
            </w:tcBorders>
          </w:tcPr>
          <w:p w:rsidR="00F130B5" w:rsidRPr="0002271F" w:rsidRDefault="00F130B5" w:rsidP="00F130B5">
            <w:pPr>
              <w:spacing w:before="120" w:after="60"/>
              <w:rPr>
                <w:rFonts w:ascii="Verdana" w:hAnsi="Verdana"/>
                <w:i/>
                <w:sz w:val="18"/>
                <w:szCs w:val="18"/>
              </w:rPr>
            </w:pPr>
            <w:r w:rsidRPr="0002271F">
              <w:rPr>
                <w:rFonts w:ascii="Verdana" w:hAnsi="Verdana"/>
                <w:i/>
                <w:sz w:val="18"/>
                <w:szCs w:val="18"/>
              </w:rPr>
              <w:t>Classe</w:t>
            </w:r>
          </w:p>
        </w:tc>
        <w:tc>
          <w:tcPr>
            <w:tcW w:w="7926" w:type="dxa"/>
            <w:tcBorders>
              <w:top w:val="single" w:sz="4" w:space="0" w:color="auto"/>
              <w:left w:val="single" w:sz="4" w:space="0" w:color="auto"/>
              <w:bottom w:val="single" w:sz="4" w:space="0" w:color="auto"/>
              <w:right w:val="single" w:sz="4" w:space="0" w:color="auto"/>
            </w:tcBorders>
          </w:tcPr>
          <w:p w:rsidR="00F130B5" w:rsidRPr="0002271F" w:rsidRDefault="00F130B5" w:rsidP="00B50D69">
            <w:pPr>
              <w:spacing w:before="120" w:after="60"/>
              <w:rPr>
                <w:rFonts w:ascii="Verdana" w:hAnsi="Verdana"/>
                <w:i/>
                <w:sz w:val="18"/>
                <w:szCs w:val="18"/>
              </w:rPr>
            </w:pPr>
            <w:r>
              <w:rPr>
                <w:rFonts w:ascii="Verdana" w:hAnsi="Verdana"/>
                <w:i/>
                <w:sz w:val="18"/>
                <w:szCs w:val="18"/>
              </w:rPr>
              <w:t xml:space="preserve">Numero studenti: </w:t>
            </w:r>
          </w:p>
          <w:p w:rsidR="00F130B5" w:rsidRPr="0002271F" w:rsidRDefault="00F130B5" w:rsidP="00F130B5">
            <w:pPr>
              <w:spacing w:before="120" w:after="60"/>
              <w:rPr>
                <w:rFonts w:ascii="Verdana" w:hAnsi="Verdana"/>
                <w:i/>
                <w:sz w:val="18"/>
                <w:szCs w:val="18"/>
              </w:rPr>
            </w:pPr>
            <w:r>
              <w:rPr>
                <w:rFonts w:ascii="Verdana" w:hAnsi="Verdana"/>
                <w:i/>
                <w:sz w:val="18"/>
                <w:szCs w:val="18"/>
              </w:rPr>
              <w:t xml:space="preserve">Docente accompagnatore: </w:t>
            </w:r>
          </w:p>
        </w:tc>
      </w:tr>
      <w:tr w:rsidR="00F130B5" w:rsidRPr="0002271F" w:rsidTr="00B50D69">
        <w:tc>
          <w:tcPr>
            <w:tcW w:w="1542" w:type="dxa"/>
            <w:tcBorders>
              <w:top w:val="single" w:sz="4" w:space="0" w:color="auto"/>
              <w:left w:val="single" w:sz="4" w:space="0" w:color="auto"/>
              <w:bottom w:val="single" w:sz="4" w:space="0" w:color="auto"/>
              <w:right w:val="single" w:sz="4" w:space="0" w:color="auto"/>
            </w:tcBorders>
          </w:tcPr>
          <w:p w:rsidR="00F130B5" w:rsidRPr="0002271F" w:rsidRDefault="00F130B5" w:rsidP="00F130B5">
            <w:pPr>
              <w:spacing w:before="120" w:after="60"/>
              <w:rPr>
                <w:rFonts w:ascii="Verdana" w:hAnsi="Verdana"/>
                <w:i/>
                <w:sz w:val="18"/>
                <w:szCs w:val="18"/>
              </w:rPr>
            </w:pPr>
            <w:r w:rsidRPr="0002271F">
              <w:rPr>
                <w:rFonts w:ascii="Verdana" w:hAnsi="Verdana"/>
                <w:i/>
                <w:sz w:val="18"/>
                <w:szCs w:val="18"/>
              </w:rPr>
              <w:t>Classe</w:t>
            </w:r>
          </w:p>
        </w:tc>
        <w:tc>
          <w:tcPr>
            <w:tcW w:w="7926" w:type="dxa"/>
            <w:tcBorders>
              <w:top w:val="single" w:sz="4" w:space="0" w:color="auto"/>
              <w:left w:val="single" w:sz="4" w:space="0" w:color="auto"/>
              <w:bottom w:val="single" w:sz="4" w:space="0" w:color="auto"/>
              <w:right w:val="single" w:sz="4" w:space="0" w:color="auto"/>
            </w:tcBorders>
          </w:tcPr>
          <w:p w:rsidR="00F130B5" w:rsidRPr="0002271F" w:rsidRDefault="00F130B5" w:rsidP="00B50D69">
            <w:pPr>
              <w:spacing w:before="120" w:after="60"/>
              <w:rPr>
                <w:rFonts w:ascii="Verdana" w:hAnsi="Verdana"/>
                <w:i/>
                <w:sz w:val="18"/>
                <w:szCs w:val="18"/>
              </w:rPr>
            </w:pPr>
            <w:r>
              <w:rPr>
                <w:rFonts w:ascii="Verdana" w:hAnsi="Verdana"/>
                <w:i/>
                <w:sz w:val="18"/>
                <w:szCs w:val="18"/>
              </w:rPr>
              <w:t xml:space="preserve">Numero studenti: </w:t>
            </w:r>
          </w:p>
          <w:p w:rsidR="00F130B5" w:rsidRPr="0002271F" w:rsidRDefault="00F130B5" w:rsidP="00F130B5">
            <w:pPr>
              <w:spacing w:before="120" w:after="60"/>
              <w:rPr>
                <w:rFonts w:ascii="Verdana" w:hAnsi="Verdana"/>
                <w:i/>
                <w:sz w:val="18"/>
                <w:szCs w:val="18"/>
              </w:rPr>
            </w:pPr>
            <w:r>
              <w:rPr>
                <w:rFonts w:ascii="Verdana" w:hAnsi="Verdana"/>
                <w:i/>
                <w:sz w:val="18"/>
                <w:szCs w:val="18"/>
              </w:rPr>
              <w:t xml:space="preserve">Docente accompagnatore: </w:t>
            </w:r>
          </w:p>
        </w:tc>
      </w:tr>
    </w:tbl>
    <w:p w:rsidR="00F130B5" w:rsidRPr="0002271F" w:rsidRDefault="00F130B5" w:rsidP="00F130B5">
      <w:pPr>
        <w:rPr>
          <w:rFonts w:ascii="Verdana" w:hAnsi="Verdana" w:cs="Arial"/>
          <w:sz w:val="20"/>
        </w:rPr>
      </w:pPr>
    </w:p>
    <w:p w:rsidR="00F130B5" w:rsidRPr="0002271F" w:rsidRDefault="00F130B5" w:rsidP="00F130B5">
      <w:pPr>
        <w:rPr>
          <w:rFonts w:ascii="Verdana" w:hAnsi="Verdana" w:cs="Arial"/>
          <w:sz w:val="20"/>
        </w:rPr>
      </w:pPr>
      <w:r w:rsidRPr="0002271F">
        <w:rPr>
          <w:rFonts w:ascii="Verdana" w:hAnsi="Verdana" w:cs="Arial"/>
          <w:sz w:val="20"/>
        </w:rPr>
        <w:t>Si chiede di utilizzare i mezzi di trasporto forniti dalla Polizia Stradale</w:t>
      </w:r>
      <w:r w:rsidRPr="0002271F">
        <w:rPr>
          <w:rFonts w:ascii="Verdana" w:hAnsi="Verdana" w:cs="Arial"/>
          <w:sz w:val="20"/>
        </w:rPr>
        <w:tab/>
      </w:r>
      <w:r>
        <w:rPr>
          <w:rFonts w:ascii="Verdana" w:hAnsi="Verdana" w:cs="Arial"/>
          <w:b/>
          <w:sz w:val="20"/>
        </w:rPr>
        <w:t>SI</w:t>
      </w:r>
      <w:r w:rsidRPr="0002271F">
        <w:rPr>
          <w:rFonts w:ascii="Verdana" w:hAnsi="Verdana" w:cs="Arial"/>
          <w:b/>
          <w:sz w:val="20"/>
        </w:rPr>
        <w:t xml:space="preserve"> </w:t>
      </w:r>
      <w:r w:rsidRPr="0002271F">
        <w:rPr>
          <w:rFonts w:ascii="Verdana" w:hAnsi="Verdana" w:cs="Arial"/>
          <w:b/>
          <w:sz w:val="28"/>
          <w:szCs w:val="28"/>
        </w:rPr>
        <w:sym w:font="Wingdings 2" w:char="F02A"/>
      </w:r>
      <w:r w:rsidRPr="0002271F">
        <w:rPr>
          <w:rFonts w:ascii="Verdana" w:hAnsi="Verdana" w:cs="Arial"/>
          <w:b/>
          <w:sz w:val="20"/>
        </w:rPr>
        <w:tab/>
      </w:r>
      <w:r w:rsidRPr="0002271F">
        <w:rPr>
          <w:rFonts w:ascii="Verdana" w:hAnsi="Verdana" w:cs="Arial"/>
          <w:b/>
          <w:sz w:val="20"/>
        </w:rPr>
        <w:tab/>
        <w:t xml:space="preserve">NO </w:t>
      </w:r>
      <w:r w:rsidRPr="0002271F">
        <w:rPr>
          <w:rFonts w:ascii="Verdana" w:hAnsi="Verdana" w:cs="Arial"/>
          <w:b/>
          <w:sz w:val="28"/>
          <w:szCs w:val="28"/>
        </w:rPr>
        <w:sym w:font="Wingdings 2" w:char="F02A"/>
      </w:r>
    </w:p>
    <w:p w:rsidR="00F130B5" w:rsidRPr="0002271F" w:rsidRDefault="00F130B5" w:rsidP="00F130B5">
      <w:pPr>
        <w:rPr>
          <w:rFonts w:ascii="Verdana" w:hAnsi="Verdana" w:cs="Arial"/>
          <w:sz w:val="20"/>
        </w:rPr>
      </w:pPr>
    </w:p>
    <w:p w:rsidR="00F130B5" w:rsidRPr="0002271F" w:rsidRDefault="00F130B5" w:rsidP="00F130B5">
      <w:pPr>
        <w:jc w:val="both"/>
        <w:rPr>
          <w:rFonts w:ascii="Verdana" w:hAnsi="Verdana" w:cs="Arial"/>
          <w:sz w:val="20"/>
        </w:rPr>
      </w:pPr>
      <w:r w:rsidRPr="0002271F">
        <w:rPr>
          <w:rFonts w:ascii="Verdana" w:hAnsi="Verdana" w:cs="Arial"/>
          <w:sz w:val="20"/>
        </w:rPr>
        <w:t xml:space="preserve">Le schede di adesione dovranno essere inviate </w:t>
      </w:r>
      <w:r w:rsidRPr="0002271F">
        <w:rPr>
          <w:rFonts w:ascii="Verdana" w:hAnsi="Verdana" w:cs="Arial"/>
          <w:sz w:val="20"/>
          <w:u w:val="single"/>
        </w:rPr>
        <w:t xml:space="preserve">entro il </w:t>
      </w:r>
      <w:r w:rsidR="00D42206">
        <w:rPr>
          <w:rFonts w:ascii="Verdana" w:hAnsi="Verdana" w:cs="Arial"/>
          <w:b/>
          <w:sz w:val="20"/>
          <w:u w:val="single"/>
        </w:rPr>
        <w:t>04</w:t>
      </w:r>
      <w:r>
        <w:rPr>
          <w:rFonts w:ascii="Verdana" w:hAnsi="Verdana" w:cs="Arial"/>
          <w:b/>
          <w:sz w:val="20"/>
          <w:u w:val="single"/>
        </w:rPr>
        <w:t xml:space="preserve"> febbraio 2020</w:t>
      </w:r>
      <w:r w:rsidRPr="0002271F">
        <w:rPr>
          <w:rFonts w:ascii="Verdana" w:hAnsi="Verdana" w:cs="Arial"/>
          <w:b/>
          <w:sz w:val="20"/>
        </w:rPr>
        <w:t xml:space="preserve"> </w:t>
      </w:r>
      <w:r w:rsidRPr="0002271F">
        <w:rPr>
          <w:rFonts w:ascii="Verdana" w:hAnsi="Verdana" w:cs="Arial"/>
          <w:sz w:val="20"/>
        </w:rPr>
        <w:t xml:space="preserve">all’indirizzo di posta elettronica </w:t>
      </w:r>
      <w:hyperlink r:id="rId6" w:history="1">
        <w:r w:rsidRPr="00D32DA1">
          <w:rPr>
            <w:rStyle w:val="Collegamentoipertestuale"/>
            <w:rFonts w:ascii="Verdana" w:hAnsi="Verdana" w:cs="Arial"/>
            <w:sz w:val="20"/>
          </w:rPr>
          <w:t>drve.politichegiovanili.tv@istruzione.it</w:t>
        </w:r>
      </w:hyperlink>
      <w:r w:rsidRPr="0002271F">
        <w:rPr>
          <w:rFonts w:ascii="Verdana" w:hAnsi="Verdana" w:cs="Arial"/>
          <w:sz w:val="20"/>
        </w:rPr>
        <w:t>. Si accoglieranno le iscrizioni, in ordine di arrivo, fino alla capienza massima della sede ospitante. Verrà data conferma dell’iscrizione all’indirizzo e-mail ind</w:t>
      </w:r>
      <w:r>
        <w:rPr>
          <w:rFonts w:ascii="Verdana" w:hAnsi="Verdana" w:cs="Arial"/>
          <w:sz w:val="20"/>
        </w:rPr>
        <w:t>icato nell’iscrizione. Per eventuali informazioni</w:t>
      </w:r>
      <w:r w:rsidRPr="0002271F">
        <w:rPr>
          <w:rFonts w:ascii="Verdana" w:hAnsi="Verdana" w:cs="Arial"/>
          <w:sz w:val="20"/>
        </w:rPr>
        <w:t xml:space="preserve"> ci si può rivolgere </w:t>
      </w:r>
      <w:r>
        <w:rPr>
          <w:rFonts w:ascii="Verdana" w:hAnsi="Verdana" w:cs="Arial"/>
          <w:sz w:val="20"/>
        </w:rPr>
        <w:t>alla Sezione Polizia Stradale di Treviso, telefonando allo 0422.</w:t>
      </w:r>
      <w:r w:rsidR="00D42206">
        <w:rPr>
          <w:rFonts w:ascii="Verdana" w:hAnsi="Verdana" w:cs="Arial"/>
          <w:sz w:val="20"/>
        </w:rPr>
        <w:t>248416.</w:t>
      </w:r>
    </w:p>
    <w:p w:rsidR="00DD0A85" w:rsidRDefault="00DD0A85"/>
    <w:p w:rsidR="00781E8D" w:rsidRDefault="00781E8D"/>
    <w:p w:rsidR="00D42206" w:rsidRDefault="00D42206">
      <w:r>
        <w:tab/>
      </w:r>
      <w:r>
        <w:tab/>
      </w:r>
      <w:r>
        <w:tab/>
      </w:r>
      <w:r>
        <w:tab/>
      </w:r>
      <w:r>
        <w:tab/>
      </w:r>
      <w:r>
        <w:tab/>
      </w:r>
      <w:r>
        <w:tab/>
        <w:t>Il Dirigente Scolastico</w:t>
      </w:r>
    </w:p>
    <w:p w:rsidR="00D42206" w:rsidRDefault="00D42206">
      <w:r>
        <w:tab/>
      </w:r>
      <w:r>
        <w:tab/>
      </w:r>
      <w:r>
        <w:tab/>
      </w:r>
      <w:r>
        <w:tab/>
      </w:r>
      <w:r>
        <w:tab/>
      </w:r>
      <w:r>
        <w:tab/>
      </w:r>
    </w:p>
    <w:p w:rsidR="00D42206" w:rsidRDefault="00D42206">
      <w:r>
        <w:tab/>
      </w:r>
      <w:r>
        <w:tab/>
      </w:r>
      <w:r>
        <w:tab/>
      </w:r>
      <w:r>
        <w:tab/>
      </w:r>
      <w:r>
        <w:tab/>
      </w:r>
      <w:r>
        <w:tab/>
        <w:t>………………………………………</w:t>
      </w:r>
    </w:p>
    <w:p w:rsidR="00D42206" w:rsidRDefault="00D42206"/>
    <w:p w:rsidR="00D42206" w:rsidRDefault="00D42206"/>
    <w:p w:rsidR="00D42206" w:rsidRDefault="00D42206"/>
    <w:p w:rsidR="00D42206" w:rsidRPr="00D42206" w:rsidRDefault="00D42206" w:rsidP="00D42206">
      <w:pPr>
        <w:keepNext/>
        <w:spacing w:before="240" w:after="60"/>
        <w:jc w:val="center"/>
        <w:outlineLvl w:val="0"/>
        <w:rPr>
          <w:rFonts w:ascii="Cambria" w:eastAsia="Verdana" w:hAnsi="Cambria"/>
          <w:b/>
          <w:bCs/>
          <w:kern w:val="32"/>
          <w:sz w:val="20"/>
        </w:rPr>
      </w:pPr>
      <w:bookmarkStart w:id="0" w:name="page1"/>
      <w:bookmarkEnd w:id="0"/>
      <w:r w:rsidRPr="00D42206">
        <w:rPr>
          <w:rFonts w:ascii="Cambria" w:eastAsia="Verdana" w:hAnsi="Cambria"/>
          <w:b/>
          <w:bCs/>
          <w:kern w:val="32"/>
          <w:sz w:val="20"/>
        </w:rPr>
        <w:lastRenderedPageBreak/>
        <w:t>Informazione e accesso ai dati personali ai sensi dell’art.13 del Regolamento UE 2016/679</w:t>
      </w:r>
    </w:p>
    <w:p w:rsidR="00D42206" w:rsidRPr="00D42206" w:rsidRDefault="00D42206" w:rsidP="00D42206">
      <w:pPr>
        <w:rPr>
          <w:rFonts w:ascii="Calibri" w:eastAsia="Calibri" w:hAnsi="Calibri" w:cs="Arial"/>
          <w:sz w:val="20"/>
        </w:rPr>
      </w:pPr>
    </w:p>
    <w:p w:rsidR="00D42206" w:rsidRPr="00D42206" w:rsidRDefault="00D42206" w:rsidP="00D42206">
      <w:pPr>
        <w:spacing w:after="120"/>
        <w:jc w:val="both"/>
        <w:rPr>
          <w:rFonts w:ascii="Calibri" w:eastAsia="Calibri" w:hAnsi="Calibri" w:cs="Arial"/>
          <w:sz w:val="20"/>
        </w:rPr>
      </w:pPr>
      <w:r w:rsidRPr="00D42206">
        <w:rPr>
          <w:rFonts w:ascii="Calibri" w:eastAsia="Calibri" w:hAnsi="Calibri" w:cs="Arial"/>
          <w:sz w:val="20"/>
        </w:rPr>
        <w:t xml:space="preserve">La presente informativa viene resa ai sensi dell’art.13 del Regolamento UE 2016/679 – Regolamento Generale sulla Protezione dei Dati ed in relazione ai dati personali di cui l’Ufficio Scolastico Provinciale di Treviso entra in possesso per effetto della compilazione delle dichiarazioni sostitutive a cura del personale docente, Personale Educativo, IRC, ATA, Genitori di studentesse e studenti di tutte le Scuole di ogni ordine e grado, Statali e Paritarie per l’ </w:t>
      </w:r>
      <w:proofErr w:type="spellStart"/>
      <w:r w:rsidRPr="00D42206">
        <w:rPr>
          <w:rFonts w:ascii="Calibri" w:eastAsia="Calibri" w:hAnsi="Calibri" w:cs="Arial"/>
          <w:sz w:val="20"/>
        </w:rPr>
        <w:t>a.s.</w:t>
      </w:r>
      <w:proofErr w:type="spellEnd"/>
      <w:r w:rsidRPr="00D42206">
        <w:rPr>
          <w:rFonts w:ascii="Calibri" w:eastAsia="Calibri" w:hAnsi="Calibri" w:cs="Arial"/>
          <w:sz w:val="20"/>
        </w:rPr>
        <w:t xml:space="preserve"> 2019/20.</w:t>
      </w:r>
    </w:p>
    <w:p w:rsidR="00D42206" w:rsidRPr="00D42206" w:rsidRDefault="00D42206" w:rsidP="00D42206">
      <w:pPr>
        <w:numPr>
          <w:ilvl w:val="0"/>
          <w:numId w:val="1"/>
        </w:numPr>
        <w:ind w:left="283" w:hanging="283"/>
        <w:contextualSpacing/>
        <w:jc w:val="both"/>
        <w:rPr>
          <w:rFonts w:ascii="Calibri" w:eastAsia="Calibri" w:hAnsi="Calibri" w:cs="Arial"/>
          <w:sz w:val="20"/>
        </w:rPr>
      </w:pPr>
      <w:r w:rsidRPr="00D42206">
        <w:rPr>
          <w:rFonts w:ascii="Calibri" w:eastAsia="Calibri" w:hAnsi="Calibri" w:cs="Arial"/>
          <w:sz w:val="20"/>
        </w:rPr>
        <w:t>TITOLARE DEL TRATTAMENTO DATI</w:t>
      </w:r>
    </w:p>
    <w:p w:rsidR="00D42206" w:rsidRPr="00D42206" w:rsidRDefault="00D42206" w:rsidP="00D42206">
      <w:pPr>
        <w:ind w:left="283"/>
        <w:contextualSpacing/>
        <w:jc w:val="both"/>
        <w:rPr>
          <w:rFonts w:ascii="Calibri" w:eastAsia="Calibri" w:hAnsi="Calibri" w:cs="Arial"/>
          <w:sz w:val="20"/>
        </w:rPr>
      </w:pPr>
      <w:r w:rsidRPr="00D42206">
        <w:rPr>
          <w:rFonts w:ascii="Calibri" w:eastAsia="Calibri" w:hAnsi="Calibri" w:cs="Arial"/>
          <w:sz w:val="20"/>
        </w:rPr>
        <w:t xml:space="preserve">Titolare del trattamento dei dati è il Ministero dell’istruzione, dell’università e della ricerca, con sede in Roma presso Viale di Trastevere, n. 76/a, 00153 Roma, al quale ci si potrà rivolgere per esercitare i diritti degli interessati E-mail: </w:t>
      </w:r>
      <w:hyperlink r:id="rId7" w:history="1">
        <w:r w:rsidRPr="00D42206">
          <w:rPr>
            <w:rFonts w:ascii="Calibri" w:eastAsia="Calibri" w:hAnsi="Calibri" w:cs="Arial"/>
            <w:color w:val="0000FF"/>
            <w:sz w:val="20"/>
            <w:u w:val="single"/>
          </w:rPr>
          <w:t>dgpersonalescuola@postacert.istruzione.it</w:t>
        </w:r>
      </w:hyperlink>
    </w:p>
    <w:p w:rsidR="00D42206" w:rsidRPr="00D42206" w:rsidRDefault="00D42206" w:rsidP="00D42206">
      <w:pPr>
        <w:ind w:left="283"/>
        <w:contextualSpacing/>
        <w:jc w:val="both"/>
        <w:rPr>
          <w:rFonts w:ascii="Calibri" w:eastAsia="Calibri" w:hAnsi="Calibri" w:cs="Arial"/>
          <w:sz w:val="20"/>
        </w:rPr>
      </w:pPr>
    </w:p>
    <w:p w:rsidR="00D42206" w:rsidRPr="00D42206" w:rsidRDefault="00D42206" w:rsidP="00D42206">
      <w:pPr>
        <w:numPr>
          <w:ilvl w:val="0"/>
          <w:numId w:val="2"/>
        </w:numPr>
        <w:ind w:left="283" w:hanging="283"/>
        <w:contextualSpacing/>
        <w:jc w:val="both"/>
        <w:rPr>
          <w:rFonts w:ascii="Calibri" w:eastAsia="Calibri" w:hAnsi="Calibri" w:cs="Arial"/>
          <w:sz w:val="20"/>
        </w:rPr>
      </w:pPr>
      <w:r w:rsidRPr="00D42206">
        <w:rPr>
          <w:rFonts w:ascii="Calibri" w:eastAsia="Calibri" w:hAnsi="Calibri" w:cs="Arial"/>
          <w:sz w:val="20"/>
        </w:rPr>
        <w:t>RESPONSABILE DEL TRATTAMENTO DEI DATI</w:t>
      </w:r>
    </w:p>
    <w:p w:rsidR="00D42206" w:rsidRPr="00D42206" w:rsidRDefault="00D42206" w:rsidP="00D42206">
      <w:pPr>
        <w:ind w:left="283"/>
        <w:contextualSpacing/>
        <w:jc w:val="both"/>
        <w:rPr>
          <w:rFonts w:ascii="Calibri" w:eastAsia="Calibri" w:hAnsi="Calibri" w:cs="Arial"/>
          <w:sz w:val="20"/>
        </w:rPr>
      </w:pPr>
      <w:r w:rsidRPr="00D42206">
        <w:rPr>
          <w:rFonts w:ascii="Calibri" w:eastAsia="Calibri" w:hAnsi="Calibri" w:cs="Arial"/>
          <w:sz w:val="20"/>
        </w:rPr>
        <w:t xml:space="preserve">Responsabile del trattamento l’Ufficio Scolastico regionale del Veneto, sede in via Forte Marghera 191 Mestre, PEC: </w:t>
      </w:r>
      <w:hyperlink r:id="rId8" w:history="1">
        <w:r w:rsidRPr="00D42206">
          <w:rPr>
            <w:rFonts w:ascii="Calibri" w:eastAsia="Calibri" w:hAnsi="Calibri" w:cs="Arial"/>
            <w:color w:val="0000FF"/>
            <w:sz w:val="20"/>
            <w:u w:val="single"/>
          </w:rPr>
          <w:t>drve@postacert.istruzione.it</w:t>
        </w:r>
      </w:hyperlink>
      <w:r w:rsidRPr="00D42206">
        <w:rPr>
          <w:rFonts w:ascii="Calibri" w:eastAsia="Calibri" w:hAnsi="Calibri" w:cs="Arial"/>
          <w:sz w:val="20"/>
        </w:rPr>
        <w:t xml:space="preserve"> </w:t>
      </w:r>
    </w:p>
    <w:p w:rsidR="00D42206" w:rsidRPr="00D42206" w:rsidRDefault="00D42206" w:rsidP="00D42206">
      <w:pPr>
        <w:ind w:left="283"/>
        <w:contextualSpacing/>
        <w:jc w:val="both"/>
        <w:rPr>
          <w:rFonts w:ascii="Calibri" w:eastAsia="Calibri" w:hAnsi="Calibri" w:cs="Arial"/>
          <w:sz w:val="20"/>
        </w:rPr>
      </w:pPr>
      <w:r w:rsidRPr="00D42206">
        <w:rPr>
          <w:rFonts w:ascii="Calibri" w:eastAsia="Calibri" w:hAnsi="Calibri" w:cs="Arial"/>
          <w:sz w:val="20"/>
        </w:rPr>
        <w:t xml:space="preserve"> </w:t>
      </w:r>
    </w:p>
    <w:p w:rsidR="00D42206" w:rsidRPr="00D42206" w:rsidRDefault="00D42206" w:rsidP="00D42206">
      <w:pPr>
        <w:spacing w:line="4" w:lineRule="exact"/>
        <w:jc w:val="both"/>
        <w:rPr>
          <w:rFonts w:cs="Arial"/>
        </w:rPr>
      </w:pPr>
    </w:p>
    <w:p w:rsidR="00D42206" w:rsidRPr="00D42206" w:rsidRDefault="00D42206" w:rsidP="00D42206">
      <w:pPr>
        <w:numPr>
          <w:ilvl w:val="0"/>
          <w:numId w:val="3"/>
        </w:numPr>
        <w:ind w:left="283" w:hanging="283"/>
        <w:contextualSpacing/>
        <w:jc w:val="both"/>
        <w:rPr>
          <w:rFonts w:ascii="Calibri" w:eastAsia="Calibri" w:hAnsi="Calibri" w:cs="Arial"/>
          <w:sz w:val="20"/>
        </w:rPr>
      </w:pPr>
      <w:r w:rsidRPr="00D42206">
        <w:rPr>
          <w:rFonts w:ascii="Calibri" w:eastAsia="Calibri" w:hAnsi="Calibri" w:cs="Arial"/>
          <w:sz w:val="20"/>
        </w:rPr>
        <w:t>RESPONSABILE DELLA PROTEZIONE DATI (DPO)</w:t>
      </w:r>
    </w:p>
    <w:p w:rsidR="00D42206" w:rsidRPr="00D42206" w:rsidRDefault="00D42206" w:rsidP="00D42206">
      <w:pPr>
        <w:spacing w:line="4"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 xml:space="preserve"> 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w:t>
      </w: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 xml:space="preserve">E-mail: </w:t>
      </w:r>
      <w:hyperlink r:id="rId9" w:history="1">
        <w:r w:rsidRPr="00D42206">
          <w:rPr>
            <w:rFonts w:ascii="Calibri" w:eastAsia="Calibri" w:hAnsi="Calibri" w:cs="Arial"/>
            <w:color w:val="0000FF"/>
            <w:sz w:val="20"/>
            <w:u w:val="single"/>
          </w:rPr>
          <w:t>rpd@istruzione.it</w:t>
        </w:r>
      </w:hyperlink>
      <w:r w:rsidRPr="00D42206">
        <w:rPr>
          <w:rFonts w:ascii="Calibri" w:eastAsia="Calibri" w:hAnsi="Calibri" w:cs="Arial"/>
          <w:sz w:val="20"/>
        </w:rPr>
        <w:t xml:space="preserve"> </w:t>
      </w:r>
    </w:p>
    <w:p w:rsidR="00D42206" w:rsidRPr="00D42206" w:rsidRDefault="00D42206" w:rsidP="00D42206">
      <w:pPr>
        <w:numPr>
          <w:ilvl w:val="0"/>
          <w:numId w:val="4"/>
        </w:numPr>
        <w:ind w:left="283" w:hanging="283"/>
        <w:contextualSpacing/>
        <w:jc w:val="both"/>
        <w:rPr>
          <w:rFonts w:ascii="Calibri" w:eastAsia="Calibri" w:hAnsi="Calibri" w:cs="Arial"/>
          <w:sz w:val="20"/>
        </w:rPr>
      </w:pPr>
      <w:r w:rsidRPr="00D42206">
        <w:rPr>
          <w:rFonts w:ascii="Calibri" w:eastAsia="Calibri" w:hAnsi="Calibri" w:cs="Arial"/>
          <w:sz w:val="20"/>
        </w:rPr>
        <w:t>FINALITÀ DEL TRATTAMENTO E BASE GIURIDICA DEL TRATTAMENTO</w:t>
      </w:r>
    </w:p>
    <w:p w:rsidR="00D42206" w:rsidRPr="00D42206" w:rsidRDefault="00D42206" w:rsidP="00D42206">
      <w:pPr>
        <w:spacing w:line="4" w:lineRule="exact"/>
        <w:jc w:val="both"/>
        <w:rPr>
          <w:rFonts w:cs="Arial"/>
        </w:rPr>
      </w:pPr>
    </w:p>
    <w:p w:rsidR="00D42206" w:rsidRPr="002B6E64" w:rsidRDefault="00D42206" w:rsidP="00D42206">
      <w:pPr>
        <w:spacing w:after="120"/>
        <w:ind w:left="283"/>
        <w:contextualSpacing/>
        <w:jc w:val="both"/>
        <w:rPr>
          <w:rFonts w:ascii="Calibri" w:eastAsia="Calibri" w:hAnsi="Calibri" w:cs="Arial"/>
          <w:b/>
          <w:sz w:val="20"/>
        </w:rPr>
      </w:pPr>
      <w:r w:rsidRPr="00D42206">
        <w:rPr>
          <w:rFonts w:ascii="Calibri" w:eastAsia="Calibri" w:hAnsi="Calibri" w:cs="Arial"/>
          <w:sz w:val="20"/>
        </w:rPr>
        <w:t xml:space="preserve">Il trattamento dei dati personali è </w:t>
      </w:r>
      <w:r>
        <w:rPr>
          <w:rFonts w:ascii="Calibri" w:eastAsia="Calibri" w:hAnsi="Calibri" w:cs="Arial"/>
          <w:sz w:val="20"/>
        </w:rPr>
        <w:t xml:space="preserve">finalizzato allo svolgimento dell’evento formativo in tema di sicurezza stradale – </w:t>
      </w:r>
      <w:bookmarkStart w:id="1" w:name="_GoBack"/>
      <w:r w:rsidRPr="002B6E64">
        <w:rPr>
          <w:rFonts w:ascii="Calibri" w:eastAsia="Calibri" w:hAnsi="Calibri" w:cs="Arial"/>
          <w:b/>
          <w:sz w:val="20"/>
        </w:rPr>
        <w:t xml:space="preserve">Proiezione del film “Young Europe” - Auditorium </w:t>
      </w:r>
      <w:proofErr w:type="spellStart"/>
      <w:r w:rsidRPr="002B6E64">
        <w:rPr>
          <w:rFonts w:ascii="Calibri" w:eastAsia="Calibri" w:hAnsi="Calibri" w:cs="Arial"/>
          <w:b/>
          <w:sz w:val="20"/>
        </w:rPr>
        <w:t>Cassamarca</w:t>
      </w:r>
      <w:proofErr w:type="spellEnd"/>
      <w:r w:rsidRPr="002B6E64">
        <w:rPr>
          <w:rFonts w:ascii="Calibri" w:eastAsia="Calibri" w:hAnsi="Calibri" w:cs="Arial"/>
          <w:b/>
          <w:sz w:val="20"/>
        </w:rPr>
        <w:t xml:space="preserve"> di Treviso in data 04 marzo 2020</w:t>
      </w:r>
    </w:p>
    <w:bookmarkEnd w:id="1"/>
    <w:p w:rsidR="00D42206" w:rsidRPr="00D42206" w:rsidRDefault="00D42206" w:rsidP="00D42206">
      <w:pPr>
        <w:numPr>
          <w:ilvl w:val="0"/>
          <w:numId w:val="4"/>
        </w:numPr>
        <w:ind w:left="283" w:hanging="283"/>
        <w:contextualSpacing/>
        <w:jc w:val="both"/>
        <w:rPr>
          <w:rFonts w:ascii="Calibri" w:eastAsia="Calibri" w:hAnsi="Calibri" w:cs="Arial"/>
          <w:sz w:val="20"/>
        </w:rPr>
      </w:pPr>
      <w:r w:rsidRPr="00D42206">
        <w:rPr>
          <w:rFonts w:ascii="Calibri" w:eastAsia="Calibri" w:hAnsi="Calibri" w:cs="Arial"/>
          <w:sz w:val="20"/>
        </w:rPr>
        <w:t>TRASFERIMENTO DATI IN PAESI EXTRA-UE</w:t>
      </w:r>
    </w:p>
    <w:p w:rsidR="00D42206" w:rsidRPr="00D42206" w:rsidRDefault="00D42206" w:rsidP="00D42206">
      <w:pPr>
        <w:spacing w:line="4"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I dati personali conferiti non saranno oggetto di trasferimento presso altri paesi europei o extra-europei.</w:t>
      </w:r>
    </w:p>
    <w:p w:rsidR="00D42206" w:rsidRPr="00D42206" w:rsidRDefault="00D42206" w:rsidP="00D42206">
      <w:pPr>
        <w:numPr>
          <w:ilvl w:val="0"/>
          <w:numId w:val="5"/>
        </w:numPr>
        <w:contextualSpacing/>
        <w:jc w:val="both"/>
        <w:rPr>
          <w:rFonts w:ascii="Calibri" w:eastAsia="Calibri" w:hAnsi="Calibri" w:cs="Arial"/>
          <w:sz w:val="20"/>
        </w:rPr>
      </w:pPr>
      <w:r w:rsidRPr="00D42206">
        <w:rPr>
          <w:rFonts w:ascii="Calibri" w:eastAsia="Calibri" w:hAnsi="Calibri" w:cs="Arial"/>
          <w:sz w:val="20"/>
        </w:rPr>
        <w:t>DESTINATARI E CATEGORIE DI DESTINATARI DEI DATI PERSONALI</w:t>
      </w:r>
    </w:p>
    <w:p w:rsidR="00D42206" w:rsidRPr="00D42206" w:rsidRDefault="00D42206" w:rsidP="00D42206">
      <w:pPr>
        <w:spacing w:line="4"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Il destinatario dei dati forniti è l’ Ufficio VI - Ambito Territoriale di Treviso per le finalità connesse alla gestione della procedura. Il trattamento dei dati può anche essere effettuato con l’ausilio di strumenti informatici da parte del personale incaricato presso l’Ufficio VI - Ambito Territoriale di Treviso per migliorare l’efficienza del procedimento amministrativo.</w:t>
      </w: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Nessun dato personale o di particolare rilevanza sarà oggetto di diffusione.</w:t>
      </w:r>
    </w:p>
    <w:p w:rsidR="00D42206" w:rsidRPr="00D42206" w:rsidRDefault="00D42206" w:rsidP="00D42206">
      <w:pPr>
        <w:numPr>
          <w:ilvl w:val="0"/>
          <w:numId w:val="6"/>
        </w:numPr>
        <w:contextualSpacing/>
        <w:jc w:val="both"/>
        <w:rPr>
          <w:rFonts w:ascii="Calibri" w:eastAsia="Calibri" w:hAnsi="Calibri" w:cs="Arial"/>
          <w:sz w:val="20"/>
        </w:rPr>
      </w:pPr>
      <w:r w:rsidRPr="00D42206">
        <w:rPr>
          <w:rFonts w:ascii="Calibri" w:eastAsia="Calibri" w:hAnsi="Calibri" w:cs="Arial"/>
          <w:sz w:val="20"/>
        </w:rPr>
        <w:t>PERIODO DI CONSERVAZIONE DEI DATI</w:t>
      </w:r>
    </w:p>
    <w:p w:rsidR="00D42206" w:rsidRPr="00D42206" w:rsidRDefault="00D42206" w:rsidP="00D42206">
      <w:pPr>
        <w:spacing w:line="2"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La determinazione del periodo di conservazione dei dati personali risponde al principio di necessità del trattamento.</w:t>
      </w:r>
    </w:p>
    <w:p w:rsidR="00D42206" w:rsidRPr="00D42206" w:rsidRDefault="00D42206" w:rsidP="00D42206">
      <w:pPr>
        <w:numPr>
          <w:ilvl w:val="0"/>
          <w:numId w:val="7"/>
        </w:numPr>
        <w:contextualSpacing/>
        <w:jc w:val="both"/>
        <w:rPr>
          <w:rFonts w:ascii="Calibri" w:eastAsia="Calibri" w:hAnsi="Calibri" w:cs="Arial"/>
          <w:sz w:val="20"/>
        </w:rPr>
      </w:pPr>
      <w:r w:rsidRPr="00D42206">
        <w:rPr>
          <w:rFonts w:ascii="Calibri" w:eastAsia="Calibri" w:hAnsi="Calibri" w:cs="Arial"/>
          <w:sz w:val="20"/>
        </w:rPr>
        <w:t>PROCESSI DECISIONALI AUTOMATIZZATI</w:t>
      </w:r>
    </w:p>
    <w:p w:rsidR="00D42206" w:rsidRPr="00D42206" w:rsidRDefault="00D42206" w:rsidP="00D42206">
      <w:pPr>
        <w:spacing w:line="2"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I dati conferiti non saranno trattati con strumenti decisionali automatizzati.</w:t>
      </w:r>
    </w:p>
    <w:p w:rsidR="00D42206" w:rsidRPr="00D42206" w:rsidRDefault="00D42206" w:rsidP="00D42206">
      <w:pPr>
        <w:numPr>
          <w:ilvl w:val="0"/>
          <w:numId w:val="8"/>
        </w:numPr>
        <w:ind w:left="283" w:hanging="283"/>
        <w:contextualSpacing/>
        <w:jc w:val="both"/>
        <w:rPr>
          <w:rFonts w:ascii="Calibri" w:eastAsia="Calibri" w:hAnsi="Calibri" w:cs="Arial"/>
          <w:sz w:val="20"/>
        </w:rPr>
      </w:pPr>
      <w:r w:rsidRPr="00D42206">
        <w:rPr>
          <w:rFonts w:ascii="Calibri" w:eastAsia="Calibri" w:hAnsi="Calibri" w:cs="Arial"/>
          <w:sz w:val="20"/>
        </w:rPr>
        <w:t>NATURA OBBLIGATORIA DEL CONFERIMENTO DEI DATI</w:t>
      </w:r>
    </w:p>
    <w:p w:rsidR="00D42206" w:rsidRPr="00D42206" w:rsidRDefault="00D42206" w:rsidP="00D42206">
      <w:pPr>
        <w:spacing w:line="2"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Il conferimento dei dati richiesti non è obbligatorio per legge, bensì funzionale allo svolgimento dell’attività proposta. L’eventuale rifiuto di fornire tali dati, comporta l’impossibilità di partecipare alle medesime iniziative e/o attività.</w:t>
      </w:r>
    </w:p>
    <w:p w:rsidR="00D42206" w:rsidRPr="00D42206" w:rsidRDefault="00D42206" w:rsidP="00D42206">
      <w:pPr>
        <w:ind w:left="283" w:hanging="283"/>
        <w:contextualSpacing/>
        <w:jc w:val="both"/>
        <w:rPr>
          <w:rFonts w:ascii="Calibri" w:eastAsia="Calibri" w:hAnsi="Calibri" w:cs="Arial"/>
          <w:sz w:val="20"/>
        </w:rPr>
      </w:pPr>
      <w:r w:rsidRPr="00D42206">
        <w:rPr>
          <w:rFonts w:ascii="Calibri" w:eastAsia="Calibri" w:hAnsi="Calibri" w:cs="Arial"/>
          <w:sz w:val="20"/>
        </w:rPr>
        <w:t>10.</w:t>
      </w:r>
      <w:r w:rsidRPr="00D42206">
        <w:rPr>
          <w:rFonts w:ascii="Calibri" w:eastAsia="Calibri" w:hAnsi="Calibri" w:cs="Arial"/>
          <w:sz w:val="20"/>
        </w:rPr>
        <w:tab/>
        <w:t>DIRITTI DELL’INTERESSATO</w:t>
      </w:r>
    </w:p>
    <w:p w:rsidR="00D42206" w:rsidRPr="00D42206" w:rsidRDefault="00D42206" w:rsidP="00D42206">
      <w:pPr>
        <w:spacing w:line="4" w:lineRule="exact"/>
        <w:jc w:val="both"/>
        <w:rPr>
          <w:rFonts w:cs="Arial"/>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L’interessato ha diritto di chiedere al titolare del trattamento dei dati:</w:t>
      </w:r>
    </w:p>
    <w:p w:rsidR="00D42206" w:rsidRPr="00D42206" w:rsidRDefault="00D42206" w:rsidP="00D42206">
      <w:pPr>
        <w:numPr>
          <w:ilvl w:val="0"/>
          <w:numId w:val="9"/>
        </w:numPr>
        <w:contextualSpacing/>
        <w:jc w:val="both"/>
        <w:rPr>
          <w:rFonts w:ascii="Calibri" w:eastAsia="Calibri" w:hAnsi="Calibri" w:cs="Arial"/>
          <w:sz w:val="20"/>
        </w:rPr>
      </w:pPr>
      <w:r w:rsidRPr="00D42206">
        <w:rPr>
          <w:rFonts w:ascii="Calibri" w:eastAsia="Calibri" w:hAnsi="Calibri" w:cs="Arial"/>
          <w:sz w:val="20"/>
        </w:rPr>
        <w:t>l’accesso ai propri dati personali disciplinato dall’art. 15 del Regolamento UE 679/2016;</w:t>
      </w:r>
    </w:p>
    <w:p w:rsidR="00D42206" w:rsidRPr="00D42206" w:rsidRDefault="00D42206" w:rsidP="00D42206">
      <w:pPr>
        <w:numPr>
          <w:ilvl w:val="0"/>
          <w:numId w:val="9"/>
        </w:numPr>
        <w:contextualSpacing/>
        <w:jc w:val="both"/>
        <w:rPr>
          <w:rFonts w:ascii="Calibri" w:eastAsia="Calibri" w:hAnsi="Calibri" w:cs="Arial"/>
          <w:sz w:val="20"/>
        </w:rPr>
      </w:pPr>
      <w:r w:rsidRPr="00D42206">
        <w:rPr>
          <w:rFonts w:ascii="Calibri" w:eastAsia="Calibri" w:hAnsi="Calibri" w:cs="Arial"/>
          <w:sz w:val="20"/>
        </w:rPr>
        <w:t>la rettifica o la cancellazione degli stessi o la limitazione del trattamento previsti rispettivamente dagli artt. 16, 17 e 18 del Regolamento UE 679/2016;</w:t>
      </w:r>
    </w:p>
    <w:p w:rsidR="00D42206" w:rsidRPr="00D42206" w:rsidRDefault="00D42206" w:rsidP="00D42206">
      <w:pPr>
        <w:numPr>
          <w:ilvl w:val="0"/>
          <w:numId w:val="9"/>
        </w:numPr>
        <w:contextualSpacing/>
        <w:jc w:val="both"/>
        <w:rPr>
          <w:rFonts w:ascii="Calibri" w:eastAsia="Calibri" w:hAnsi="Calibri" w:cs="Arial"/>
          <w:sz w:val="20"/>
        </w:rPr>
      </w:pPr>
      <w:r w:rsidRPr="00D42206">
        <w:rPr>
          <w:rFonts w:ascii="Calibri" w:eastAsia="Calibri" w:hAnsi="Calibri" w:cs="Arial"/>
          <w:sz w:val="20"/>
        </w:rPr>
        <w:t>la portabilità dei dati (diritto applicabile ai soli dati in formato elettronico) disciplinato dall’art. 20 del Regolamento UE 679/2016;</w:t>
      </w:r>
    </w:p>
    <w:p w:rsidR="00D42206" w:rsidRPr="00D42206" w:rsidRDefault="00D42206" w:rsidP="00D42206">
      <w:pPr>
        <w:numPr>
          <w:ilvl w:val="0"/>
          <w:numId w:val="9"/>
        </w:numPr>
        <w:contextualSpacing/>
        <w:jc w:val="both"/>
        <w:rPr>
          <w:rFonts w:ascii="Calibri" w:eastAsia="Calibri" w:hAnsi="Calibri" w:cs="Arial"/>
          <w:sz w:val="20"/>
        </w:rPr>
      </w:pPr>
      <w:r w:rsidRPr="00D42206">
        <w:rPr>
          <w:rFonts w:ascii="Calibri" w:eastAsia="Calibri" w:hAnsi="Calibri" w:cs="Arial"/>
          <w:sz w:val="20"/>
        </w:rPr>
        <w:t>l’opposizione al trattamento dei propri dati personali di cui all’art. 21 del Regolamento UE 679/2016.</w:t>
      </w:r>
    </w:p>
    <w:p w:rsidR="00D42206" w:rsidRPr="00D42206" w:rsidRDefault="00D42206" w:rsidP="00D42206">
      <w:pPr>
        <w:ind w:left="283" w:hanging="283"/>
        <w:contextualSpacing/>
        <w:jc w:val="both"/>
        <w:rPr>
          <w:rFonts w:ascii="Calibri" w:eastAsia="Calibri" w:hAnsi="Calibri" w:cs="Arial"/>
          <w:sz w:val="20"/>
        </w:rPr>
      </w:pPr>
      <w:bookmarkStart w:id="2" w:name="page2"/>
      <w:bookmarkEnd w:id="2"/>
    </w:p>
    <w:p w:rsidR="00D42206" w:rsidRPr="00D42206" w:rsidRDefault="00D42206" w:rsidP="00D42206">
      <w:pPr>
        <w:ind w:left="283" w:hanging="283"/>
        <w:contextualSpacing/>
        <w:jc w:val="both"/>
        <w:rPr>
          <w:rFonts w:ascii="Calibri" w:eastAsia="Calibri" w:hAnsi="Calibri" w:cs="Arial"/>
          <w:i/>
          <w:sz w:val="20"/>
        </w:rPr>
      </w:pPr>
      <w:r w:rsidRPr="00D42206">
        <w:rPr>
          <w:rFonts w:ascii="Calibri" w:eastAsia="Calibri" w:hAnsi="Calibri" w:cs="Arial"/>
          <w:sz w:val="20"/>
        </w:rPr>
        <w:t>11.</w:t>
      </w:r>
      <w:r w:rsidRPr="00D42206">
        <w:rPr>
          <w:rFonts w:ascii="Calibri" w:eastAsia="Calibri" w:hAnsi="Calibri" w:cs="Arial"/>
          <w:sz w:val="20"/>
        </w:rPr>
        <w:tab/>
        <w:t>DIRITTI DI RECLAMO</w:t>
      </w:r>
    </w:p>
    <w:p w:rsidR="00D42206" w:rsidRPr="00D42206" w:rsidRDefault="00D42206" w:rsidP="00D42206">
      <w:pPr>
        <w:spacing w:line="2" w:lineRule="exact"/>
        <w:jc w:val="both"/>
        <w:rPr>
          <w:rFonts w:cs="Arial"/>
          <w:sz w:val="20"/>
        </w:rPr>
      </w:pPr>
    </w:p>
    <w:p w:rsidR="00D42206" w:rsidRPr="00D42206" w:rsidRDefault="00D42206" w:rsidP="00D42206">
      <w:pPr>
        <w:spacing w:after="120"/>
        <w:ind w:left="283"/>
        <w:contextualSpacing/>
        <w:jc w:val="both"/>
        <w:rPr>
          <w:rFonts w:ascii="Calibri" w:eastAsia="Calibri" w:hAnsi="Calibri" w:cs="Arial"/>
          <w:sz w:val="20"/>
        </w:rPr>
      </w:pPr>
      <w:r w:rsidRPr="00D42206">
        <w:rPr>
          <w:rFonts w:ascii="Calibri" w:eastAsia="Calibri" w:hAnsi="Calibri" w:cs="Arial"/>
          <w:sz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D42206" w:rsidRDefault="00D42206"/>
    <w:sectPr w:rsidR="00D42206">
      <w:pgSz w:w="11906" w:h="16838"/>
      <w:pgMar w:top="567" w:right="1304" w:bottom="1134" w:left="1304" w:header="539" w:footer="7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545E14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BD062C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3E6974CB"/>
    <w:multiLevelType w:val="hybridMultilevel"/>
    <w:tmpl w:val="DC3C872E"/>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B5"/>
    <w:rsid w:val="002B6E64"/>
    <w:rsid w:val="00781E8D"/>
    <w:rsid w:val="00A36FED"/>
    <w:rsid w:val="00D42206"/>
    <w:rsid w:val="00DD0A85"/>
    <w:rsid w:val="00F13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0B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3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0B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3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e@postacert.istruzione.it" TargetMode="External"/><Relationship Id="rId3" Type="http://schemas.microsoft.com/office/2007/relationships/stylesWithEffects" Target="stylesWithEffects.xml"/><Relationship Id="rId7" Type="http://schemas.openxmlformats.org/officeDocument/2006/relationships/hyperlink" Target="mailto:dgpersonalescuol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e.politichegiovanili.tv@istruzion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2019-12-18T08:12:00Z</dcterms:created>
  <dcterms:modified xsi:type="dcterms:W3CDTF">2020-01-07T08:54:00Z</dcterms:modified>
</cp:coreProperties>
</file>